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20" w:rsidRPr="00F71920" w:rsidRDefault="00F71920" w:rsidP="00F71920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r w:rsidRPr="00F71920">
        <w:rPr>
          <w:b/>
          <w:sz w:val="28"/>
          <w:szCs w:val="28"/>
        </w:rPr>
        <w:t>Тема урока: "</w:t>
      </w:r>
      <w:r w:rsidRPr="00F71920">
        <w:rPr>
          <w:b/>
          <w:sz w:val="28"/>
          <w:szCs w:val="28"/>
        </w:rPr>
        <w:t>Внешняя политика СССР в 1965- 1985гг.</w:t>
      </w:r>
      <w:r w:rsidRPr="00F71920">
        <w:rPr>
          <w:b/>
          <w:sz w:val="28"/>
          <w:szCs w:val="28"/>
        </w:rPr>
        <w:t>"</w:t>
      </w:r>
    </w:p>
    <w:bookmarkEnd w:id="0"/>
    <w:p w:rsidR="00F71920" w:rsidRPr="00F71920" w:rsidRDefault="00F71920" w:rsidP="00F71920">
      <w:pPr>
        <w:spacing w:after="0" w:line="240" w:lineRule="auto"/>
        <w:rPr>
          <w:sz w:val="28"/>
          <w:szCs w:val="28"/>
        </w:rPr>
      </w:pPr>
    </w:p>
    <w:p w:rsidR="00F71920" w:rsidRPr="00F71920" w:rsidRDefault="00F71920" w:rsidP="00637B75">
      <w:pPr>
        <w:spacing w:after="0" w:line="240" w:lineRule="auto"/>
        <w:jc w:val="both"/>
        <w:rPr>
          <w:sz w:val="28"/>
          <w:szCs w:val="28"/>
        </w:rPr>
      </w:pPr>
      <w:r w:rsidRPr="00F71920">
        <w:rPr>
          <w:b/>
          <w:sz w:val="28"/>
          <w:szCs w:val="28"/>
        </w:rPr>
        <w:t>Цель урока</w:t>
      </w:r>
      <w:r w:rsidRPr="00F71920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изучить основные события внешней политики периода «застоя», коллективного руководства СССР, сделать вывод о просчетах, упущенных возможностях в период противостояния и разрядки в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/н отношениях.</w:t>
      </w:r>
    </w:p>
    <w:p w:rsidR="00F71920" w:rsidRPr="00F71920" w:rsidRDefault="00F71920" w:rsidP="00637B75">
      <w:pPr>
        <w:spacing w:after="0" w:line="240" w:lineRule="auto"/>
        <w:jc w:val="both"/>
        <w:rPr>
          <w:sz w:val="28"/>
          <w:szCs w:val="28"/>
        </w:rPr>
      </w:pPr>
      <w:r w:rsidRPr="00F71920">
        <w:rPr>
          <w:sz w:val="28"/>
          <w:szCs w:val="28"/>
        </w:rPr>
        <w:t>Тип урока: ознакомление с новым материалом</w:t>
      </w:r>
    </w:p>
    <w:p w:rsidR="00F71920" w:rsidRPr="00F71920" w:rsidRDefault="00F71920" w:rsidP="00637B75">
      <w:pPr>
        <w:spacing w:after="0" w:line="240" w:lineRule="auto"/>
        <w:jc w:val="both"/>
        <w:rPr>
          <w:sz w:val="28"/>
          <w:szCs w:val="28"/>
        </w:rPr>
      </w:pPr>
    </w:p>
    <w:p w:rsidR="00F71920" w:rsidRPr="00F71920" w:rsidRDefault="00F71920" w:rsidP="00637B75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результаты:</w:t>
      </w:r>
    </w:p>
    <w:p w:rsidR="00F71920" w:rsidRPr="00F71920" w:rsidRDefault="00F71920" w:rsidP="00637B75">
      <w:pPr>
        <w:spacing w:after="0" w:line="240" w:lineRule="auto"/>
        <w:jc w:val="both"/>
        <w:rPr>
          <w:sz w:val="28"/>
          <w:szCs w:val="28"/>
        </w:rPr>
      </w:pPr>
      <w:r w:rsidRPr="00F71920">
        <w:rPr>
          <w:b/>
          <w:sz w:val="28"/>
          <w:szCs w:val="28"/>
        </w:rPr>
        <w:t>Личностные</w:t>
      </w:r>
      <w:r>
        <w:rPr>
          <w:sz w:val="28"/>
          <w:szCs w:val="28"/>
        </w:rPr>
        <w:t>:</w:t>
      </w:r>
      <w:r w:rsidRPr="00F71920">
        <w:rPr>
          <w:sz w:val="28"/>
          <w:szCs w:val="28"/>
        </w:rPr>
        <w:t xml:space="preserve">   воспитание чувства </w:t>
      </w:r>
      <w:r>
        <w:rPr>
          <w:sz w:val="28"/>
          <w:szCs w:val="28"/>
        </w:rPr>
        <w:t>патриотизма, критического мышления</w:t>
      </w:r>
      <w:r w:rsidRPr="00F71920">
        <w:rPr>
          <w:sz w:val="28"/>
          <w:szCs w:val="28"/>
        </w:rPr>
        <w:t xml:space="preserve">; развитие сотрудничества при работе в </w:t>
      </w:r>
      <w:r>
        <w:rPr>
          <w:sz w:val="28"/>
          <w:szCs w:val="28"/>
        </w:rPr>
        <w:t>группах</w:t>
      </w:r>
      <w:r w:rsidRPr="00F71920">
        <w:rPr>
          <w:sz w:val="28"/>
          <w:szCs w:val="28"/>
        </w:rPr>
        <w:t>; воспитание интереса к истории  как науки</w:t>
      </w:r>
      <w:r>
        <w:rPr>
          <w:sz w:val="28"/>
          <w:szCs w:val="28"/>
        </w:rPr>
        <w:t>.</w:t>
      </w:r>
    </w:p>
    <w:p w:rsidR="00F71920" w:rsidRPr="00F71920" w:rsidRDefault="00F71920" w:rsidP="00637B75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F71920">
        <w:rPr>
          <w:b/>
          <w:sz w:val="28"/>
          <w:szCs w:val="28"/>
        </w:rPr>
        <w:t>Метапредметные</w:t>
      </w:r>
      <w:proofErr w:type="spellEnd"/>
      <w:r>
        <w:rPr>
          <w:sz w:val="28"/>
          <w:szCs w:val="28"/>
        </w:rPr>
        <w:t>:</w:t>
      </w:r>
      <w:r w:rsidRPr="00F71920">
        <w:rPr>
          <w:sz w:val="28"/>
          <w:szCs w:val="28"/>
        </w:rPr>
        <w:t xml:space="preserve">  развитие речи; формирование умений сравнивать, обобщать факты и понятия; развитие у учащихся самостоятельности; </w:t>
      </w:r>
    </w:p>
    <w:p w:rsidR="00F71920" w:rsidRPr="00F71920" w:rsidRDefault="00F71920" w:rsidP="00637B75">
      <w:pPr>
        <w:spacing w:after="0" w:line="240" w:lineRule="auto"/>
        <w:jc w:val="both"/>
        <w:rPr>
          <w:sz w:val="28"/>
          <w:szCs w:val="28"/>
        </w:rPr>
      </w:pPr>
      <w:r w:rsidRPr="00F71920">
        <w:rPr>
          <w:b/>
          <w:sz w:val="28"/>
          <w:szCs w:val="28"/>
        </w:rPr>
        <w:t>Предметные</w:t>
      </w:r>
      <w:r>
        <w:rPr>
          <w:b/>
          <w:sz w:val="28"/>
          <w:szCs w:val="28"/>
        </w:rPr>
        <w:t>:</w:t>
      </w:r>
      <w:r w:rsidRPr="00F71920">
        <w:rPr>
          <w:sz w:val="28"/>
          <w:szCs w:val="28"/>
        </w:rPr>
        <w:t xml:space="preserve">  развитие умений работать с учебником, овладение </w:t>
      </w:r>
      <w:r>
        <w:rPr>
          <w:sz w:val="28"/>
          <w:szCs w:val="28"/>
        </w:rPr>
        <w:t xml:space="preserve">понятиями: разрядка международной напряженности, стратегический паритет, договоры по ПРО, ОСВ – 1, ОСВ – 2, Заключительный акт Хельсинского совещания, «звездные войны» </w:t>
      </w:r>
    </w:p>
    <w:p w:rsidR="00F71920" w:rsidRPr="00F71920" w:rsidRDefault="00F71920" w:rsidP="00637B75">
      <w:pPr>
        <w:spacing w:after="0" w:line="240" w:lineRule="auto"/>
        <w:jc w:val="both"/>
        <w:rPr>
          <w:sz w:val="28"/>
          <w:szCs w:val="28"/>
        </w:rPr>
      </w:pPr>
      <w:r w:rsidRPr="00F71920">
        <w:rPr>
          <w:b/>
          <w:sz w:val="28"/>
          <w:szCs w:val="28"/>
        </w:rPr>
        <w:t>Методы обучения</w:t>
      </w:r>
      <w:r w:rsidRPr="00F71920">
        <w:rPr>
          <w:sz w:val="28"/>
          <w:szCs w:val="28"/>
        </w:rPr>
        <w:t>: объяснител</w:t>
      </w:r>
      <w:r>
        <w:rPr>
          <w:sz w:val="28"/>
          <w:szCs w:val="28"/>
        </w:rPr>
        <w:t xml:space="preserve">ьно-иллюстративный, проблемный. </w:t>
      </w:r>
    </w:p>
    <w:p w:rsidR="00F71920" w:rsidRPr="00F71920" w:rsidRDefault="00F71920" w:rsidP="00637B75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F71920">
        <w:rPr>
          <w:b/>
          <w:sz w:val="28"/>
          <w:szCs w:val="28"/>
        </w:rPr>
        <w:t>Формы организации познавательной деятельности обучающихся:</w:t>
      </w:r>
      <w:r w:rsidRPr="00F71920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в группах</w:t>
      </w:r>
      <w:r w:rsidRPr="00F71920">
        <w:rPr>
          <w:sz w:val="28"/>
          <w:szCs w:val="28"/>
        </w:rPr>
        <w:t xml:space="preserve">, индивидуальная, </w:t>
      </w:r>
      <w:proofErr w:type="gramEnd"/>
    </w:p>
    <w:p w:rsidR="00F71920" w:rsidRDefault="00F71920" w:rsidP="00637B75">
      <w:pPr>
        <w:spacing w:after="0" w:line="240" w:lineRule="auto"/>
        <w:jc w:val="both"/>
        <w:rPr>
          <w:sz w:val="28"/>
          <w:szCs w:val="28"/>
        </w:rPr>
      </w:pPr>
      <w:r w:rsidRPr="00F71920">
        <w:rPr>
          <w:b/>
          <w:sz w:val="28"/>
          <w:szCs w:val="28"/>
        </w:rPr>
        <w:t>Средства обучения</w:t>
      </w:r>
      <w:r w:rsidRPr="00F71920">
        <w:rPr>
          <w:sz w:val="28"/>
          <w:szCs w:val="28"/>
        </w:rPr>
        <w:t>: проектор, презентация, учебник, индивидуальные карточки  с заданием дл</w:t>
      </w:r>
      <w:r w:rsidR="00892202">
        <w:rPr>
          <w:sz w:val="28"/>
          <w:szCs w:val="28"/>
        </w:rPr>
        <w:t>я самостоятельной работы, доска, карточки для работы на классной доске; Интернет – ресурсы.</w:t>
      </w:r>
    </w:p>
    <w:p w:rsidR="00892202" w:rsidRDefault="00892202" w:rsidP="00637B75">
      <w:pPr>
        <w:spacing w:after="0" w:line="240" w:lineRule="auto"/>
        <w:jc w:val="both"/>
        <w:rPr>
          <w:sz w:val="28"/>
          <w:szCs w:val="28"/>
        </w:rPr>
      </w:pPr>
    </w:p>
    <w:p w:rsidR="00892202" w:rsidRPr="00B44686" w:rsidRDefault="00892202" w:rsidP="00637B75">
      <w:pPr>
        <w:tabs>
          <w:tab w:val="center" w:pos="4677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 w:rsidRPr="00892202">
        <w:rPr>
          <w:sz w:val="28"/>
          <w:szCs w:val="28"/>
        </w:rPr>
        <w:t>Оргмомент</w:t>
      </w:r>
      <w:proofErr w:type="gramStart"/>
      <w:r w:rsidRPr="00892202">
        <w:rPr>
          <w:sz w:val="28"/>
          <w:szCs w:val="28"/>
        </w:rPr>
        <w:t>.</w:t>
      </w:r>
      <w:r w:rsidR="00E72596">
        <w:rPr>
          <w:sz w:val="28"/>
          <w:szCs w:val="28"/>
        </w:rPr>
        <w:t>(</w:t>
      </w:r>
      <w:proofErr w:type="gramEnd"/>
      <w:r w:rsidR="00E72596">
        <w:rPr>
          <w:sz w:val="28"/>
          <w:szCs w:val="28"/>
        </w:rPr>
        <w:t>оценочные листы)</w:t>
      </w:r>
      <w:r w:rsidR="00B44686">
        <w:rPr>
          <w:sz w:val="28"/>
          <w:szCs w:val="28"/>
        </w:rPr>
        <w:tab/>
      </w:r>
      <w:r w:rsidR="00B44686">
        <w:rPr>
          <w:sz w:val="28"/>
          <w:szCs w:val="28"/>
        </w:rPr>
        <w:tab/>
      </w:r>
      <w:r w:rsidR="00B44686" w:rsidRPr="00B44686">
        <w:rPr>
          <w:b/>
          <w:sz w:val="28"/>
          <w:szCs w:val="28"/>
        </w:rPr>
        <w:t>3 минуты</w:t>
      </w:r>
    </w:p>
    <w:p w:rsidR="00892202" w:rsidRDefault="00892202" w:rsidP="00637B7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Постановка проблемы урока.</w:t>
      </w:r>
    </w:p>
    <w:p w:rsidR="00892202" w:rsidRDefault="00892202" w:rsidP="00637B7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протяжении 3-х уроков мы изучали с вами период коллективного руководства советской страной, получившего название периода «застоя» - экономическое и политическое развитие, реформы в области сельского хозяйства и промышленности, и у нас остался единственный вопрос, который позволит нам сложить полную картину эпохи Брежнева. </w:t>
      </w:r>
    </w:p>
    <w:p w:rsidR="00892202" w:rsidRDefault="00892202" w:rsidP="00637B75">
      <w:pPr>
        <w:spacing w:after="0" w:line="240" w:lineRule="auto"/>
        <w:jc w:val="both"/>
        <w:rPr>
          <w:b/>
          <w:sz w:val="28"/>
          <w:szCs w:val="28"/>
        </w:rPr>
      </w:pPr>
      <w:r w:rsidRPr="00892202">
        <w:rPr>
          <w:b/>
          <w:sz w:val="28"/>
          <w:szCs w:val="28"/>
        </w:rPr>
        <w:t>??</w:t>
      </w:r>
      <w:r w:rsidRPr="00892202">
        <w:rPr>
          <w:b/>
          <w:sz w:val="28"/>
          <w:szCs w:val="28"/>
        </w:rPr>
        <w:tab/>
        <w:t>О</w:t>
      </w:r>
      <w:r>
        <w:rPr>
          <w:sz w:val="28"/>
          <w:szCs w:val="28"/>
        </w:rPr>
        <w:t xml:space="preserve"> чем нам сегодня предстоит разговор, чтобы завершить изучение данного периода в истории государства</w:t>
      </w:r>
      <w:r w:rsidRPr="00892202">
        <w:rPr>
          <w:b/>
          <w:sz w:val="28"/>
          <w:szCs w:val="28"/>
        </w:rPr>
        <w:t>? – О внешней политике в 1965 – 1985гг.</w:t>
      </w:r>
    </w:p>
    <w:p w:rsidR="00892202" w:rsidRDefault="00C045DE" w:rsidP="00637B7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Любая страна имеет традиционные направления внешней политики. Какие основные направления </w:t>
      </w:r>
      <w:proofErr w:type="spellStart"/>
      <w:r>
        <w:rPr>
          <w:sz w:val="28"/>
          <w:szCs w:val="28"/>
        </w:rPr>
        <w:t>вн</w:t>
      </w:r>
      <w:proofErr w:type="spellEnd"/>
      <w:r>
        <w:rPr>
          <w:sz w:val="28"/>
          <w:szCs w:val="28"/>
        </w:rPr>
        <w:t>. политики СССР вы знаете?</w:t>
      </w:r>
      <w:r w:rsidR="00B44686">
        <w:rPr>
          <w:sz w:val="28"/>
          <w:szCs w:val="28"/>
        </w:rPr>
        <w:t xml:space="preserve"> </w:t>
      </w:r>
      <w:r w:rsidR="00B44686">
        <w:rPr>
          <w:sz w:val="28"/>
          <w:szCs w:val="28"/>
        </w:rPr>
        <w:tab/>
      </w:r>
      <w:r w:rsidR="00B44686" w:rsidRPr="00B44686">
        <w:rPr>
          <w:b/>
          <w:sz w:val="28"/>
          <w:szCs w:val="28"/>
        </w:rPr>
        <w:t>1 минута</w:t>
      </w:r>
    </w:p>
    <w:p w:rsidR="00C045DE" w:rsidRPr="00C045DE" w:rsidRDefault="00C045DE" w:rsidP="00637B75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45DE">
        <w:rPr>
          <w:b/>
          <w:sz w:val="28"/>
          <w:szCs w:val="28"/>
        </w:rPr>
        <w:t>отношения со странами Запада;</w:t>
      </w:r>
    </w:p>
    <w:p w:rsidR="00C045DE" w:rsidRPr="00C045DE" w:rsidRDefault="00C045DE" w:rsidP="00637B75">
      <w:pPr>
        <w:spacing w:after="0" w:line="240" w:lineRule="auto"/>
        <w:jc w:val="both"/>
        <w:rPr>
          <w:b/>
          <w:sz w:val="28"/>
          <w:szCs w:val="28"/>
        </w:rPr>
      </w:pPr>
      <w:r w:rsidRPr="00C045DE">
        <w:rPr>
          <w:b/>
          <w:sz w:val="28"/>
          <w:szCs w:val="28"/>
        </w:rPr>
        <w:t>- отношения со странами социалистического лагеря;</w:t>
      </w:r>
    </w:p>
    <w:p w:rsidR="00C045DE" w:rsidRDefault="00C045DE" w:rsidP="00637B75">
      <w:pPr>
        <w:spacing w:after="0" w:line="240" w:lineRule="auto"/>
        <w:jc w:val="both"/>
        <w:rPr>
          <w:b/>
          <w:sz w:val="28"/>
          <w:szCs w:val="28"/>
        </w:rPr>
      </w:pPr>
      <w:r w:rsidRPr="00C045DE">
        <w:rPr>
          <w:b/>
          <w:sz w:val="28"/>
          <w:szCs w:val="28"/>
        </w:rPr>
        <w:t>- отношения со странами «третьего мира»</w:t>
      </w:r>
    </w:p>
    <w:p w:rsidR="00C045DE" w:rsidRDefault="00C045DE" w:rsidP="00637B75">
      <w:pPr>
        <w:spacing w:after="0" w:line="240" w:lineRule="auto"/>
        <w:ind w:left="424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ЗАПИСЬ НА ДОСКЕ, СЛАЙД</w:t>
      </w:r>
    </w:p>
    <w:p w:rsidR="00C045DE" w:rsidRDefault="00C045DE" w:rsidP="00637B75">
      <w:pPr>
        <w:spacing w:after="0" w:line="240" w:lineRule="auto"/>
        <w:jc w:val="both"/>
        <w:rPr>
          <w:sz w:val="28"/>
          <w:szCs w:val="28"/>
        </w:rPr>
      </w:pPr>
      <w:r w:rsidRPr="00C045DE">
        <w:rPr>
          <w:sz w:val="28"/>
          <w:szCs w:val="28"/>
        </w:rPr>
        <w:t xml:space="preserve">В изучаемый период произошли события, которые </w:t>
      </w:r>
      <w:r>
        <w:rPr>
          <w:sz w:val="28"/>
          <w:szCs w:val="28"/>
        </w:rPr>
        <w:t xml:space="preserve">нам предстоит сегодня </w:t>
      </w:r>
      <w:r w:rsidRPr="00C045DE">
        <w:rPr>
          <w:b/>
          <w:sz w:val="28"/>
          <w:szCs w:val="28"/>
        </w:rPr>
        <w:t>вписать в рамки этих трех направлений</w:t>
      </w:r>
      <w:r>
        <w:rPr>
          <w:sz w:val="28"/>
          <w:szCs w:val="28"/>
        </w:rPr>
        <w:t xml:space="preserve">, сделать </w:t>
      </w:r>
      <w:r w:rsidRPr="00C045DE">
        <w:rPr>
          <w:b/>
          <w:sz w:val="28"/>
          <w:szCs w:val="28"/>
        </w:rPr>
        <w:t xml:space="preserve">вывод о том, какие ошибки и просчеты </w:t>
      </w:r>
      <w:r>
        <w:rPr>
          <w:sz w:val="28"/>
          <w:szCs w:val="28"/>
        </w:rPr>
        <w:t xml:space="preserve">допустило советское руководство, и каких важных </w:t>
      </w:r>
      <w:r w:rsidRPr="00C045DE">
        <w:rPr>
          <w:b/>
          <w:sz w:val="28"/>
          <w:szCs w:val="28"/>
        </w:rPr>
        <w:t xml:space="preserve">достижений </w:t>
      </w:r>
      <w:r>
        <w:rPr>
          <w:sz w:val="28"/>
          <w:szCs w:val="28"/>
        </w:rPr>
        <w:t xml:space="preserve">удалось добиться </w:t>
      </w:r>
      <w:r w:rsidR="00E72596">
        <w:rPr>
          <w:sz w:val="28"/>
          <w:szCs w:val="28"/>
        </w:rPr>
        <w:t>нашей</w:t>
      </w:r>
      <w:r>
        <w:rPr>
          <w:sz w:val="28"/>
          <w:szCs w:val="28"/>
        </w:rPr>
        <w:t xml:space="preserve"> стране.</w:t>
      </w:r>
    </w:p>
    <w:p w:rsidR="00E72596" w:rsidRPr="00B44686" w:rsidRDefault="00E72596" w:rsidP="00C045D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Все работают с карточками – информацией о событиях периода застоя</w:t>
      </w:r>
      <w:r w:rsidRPr="00B44686">
        <w:rPr>
          <w:sz w:val="28"/>
          <w:szCs w:val="28"/>
        </w:rPr>
        <w:t>. (5 минут на подготовку).</w:t>
      </w:r>
    </w:p>
    <w:p w:rsidR="00C045DE" w:rsidRDefault="00C045DE" w:rsidP="00C045DE">
      <w:pPr>
        <w:spacing w:after="0" w:line="240" w:lineRule="auto"/>
        <w:jc w:val="both"/>
        <w:rPr>
          <w:sz w:val="28"/>
          <w:szCs w:val="28"/>
        </w:rPr>
      </w:pPr>
    </w:p>
    <w:p w:rsidR="00E72596" w:rsidRPr="00E72596" w:rsidRDefault="00E72596" w:rsidP="00E72596">
      <w:pPr>
        <w:pStyle w:val="120"/>
        <w:keepNext/>
        <w:keepLines/>
        <w:shd w:val="clear" w:color="auto" w:fill="auto"/>
        <w:spacing w:before="0" w:after="21" w:line="276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bookmark1"/>
      <w:r w:rsidRPr="00E72596">
        <w:rPr>
          <w:rFonts w:ascii="Times New Roman" w:hAnsi="Times New Roman" w:cs="Times New Roman"/>
          <w:b/>
          <w:sz w:val="24"/>
          <w:szCs w:val="24"/>
        </w:rPr>
        <w:t>«Пражская весна»</w:t>
      </w:r>
      <w:bookmarkEnd w:id="1"/>
      <w:r w:rsidRPr="00E72596">
        <w:rPr>
          <w:rFonts w:ascii="Times New Roman" w:hAnsi="Times New Roman" w:cs="Times New Roman"/>
          <w:b/>
          <w:sz w:val="24"/>
          <w:szCs w:val="24"/>
        </w:rPr>
        <w:t xml:space="preserve"> (2 минуты)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041D1">
        <w:rPr>
          <w:rFonts w:ascii="Times New Roman" w:hAnsi="Times New Roman" w:cs="Times New Roman"/>
          <w:b/>
          <w:sz w:val="24"/>
          <w:szCs w:val="24"/>
        </w:rPr>
        <w:t>3 СЛАЙДА</w:t>
      </w:r>
    </w:p>
    <w:p w:rsidR="00E72596" w:rsidRPr="00E72596" w:rsidRDefault="00E72596" w:rsidP="00E72596">
      <w:pPr>
        <w:pStyle w:val="4"/>
        <w:shd w:val="clear" w:color="auto" w:fill="auto"/>
        <w:spacing w:before="0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  <w:r w:rsidRPr="00E72596">
        <w:rPr>
          <w:rFonts w:ascii="Times New Roman" w:hAnsi="Times New Roman" w:cs="Times New Roman"/>
          <w:sz w:val="26"/>
          <w:szCs w:val="26"/>
        </w:rPr>
        <w:t>В Чехословацкой Социалистической Республике (ЧССР) нарастали внутренние противоречия, связанные с экономическими трудностями, спо</w:t>
      </w:r>
      <w:r w:rsidRPr="00E72596">
        <w:rPr>
          <w:rFonts w:ascii="Times New Roman" w:hAnsi="Times New Roman" w:cs="Times New Roman"/>
          <w:sz w:val="26"/>
          <w:szCs w:val="26"/>
        </w:rPr>
        <w:softHyphen/>
        <w:t xml:space="preserve">рами вокруг критики сталинизма и демократизации, а также вопросом о федеративном устройстве государства. Все это привело 3—5 января 1968 г. к отставке президента республики А. </w:t>
      </w:r>
      <w:proofErr w:type="spellStart"/>
      <w:r w:rsidRPr="00E72596">
        <w:rPr>
          <w:rFonts w:ascii="Times New Roman" w:hAnsi="Times New Roman" w:cs="Times New Roman"/>
          <w:sz w:val="26"/>
          <w:szCs w:val="26"/>
        </w:rPr>
        <w:t>Новотного</w:t>
      </w:r>
      <w:proofErr w:type="spellEnd"/>
      <w:r w:rsidRPr="00E72596">
        <w:rPr>
          <w:rFonts w:ascii="Times New Roman" w:hAnsi="Times New Roman" w:cs="Times New Roman"/>
          <w:sz w:val="26"/>
          <w:szCs w:val="26"/>
        </w:rPr>
        <w:t xml:space="preserve"> с поста первого секретаря ЦК. Первым секретарем ЦК КПЧ стал А. </w:t>
      </w:r>
      <w:proofErr w:type="spellStart"/>
      <w:r w:rsidRPr="00E72596">
        <w:rPr>
          <w:rFonts w:ascii="Times New Roman" w:hAnsi="Times New Roman" w:cs="Times New Roman"/>
          <w:sz w:val="26"/>
          <w:szCs w:val="26"/>
        </w:rPr>
        <w:t>Дубчек</w:t>
      </w:r>
      <w:proofErr w:type="spellEnd"/>
      <w:r w:rsidRPr="00E72596">
        <w:rPr>
          <w:rFonts w:ascii="Times New Roman" w:hAnsi="Times New Roman" w:cs="Times New Roman"/>
          <w:sz w:val="26"/>
          <w:szCs w:val="26"/>
        </w:rPr>
        <w:t xml:space="preserve">, до этого возглавлявший ЦК компартии Словакии и выступавший </w:t>
      </w:r>
      <w:proofErr w:type="gramStart"/>
      <w:r w:rsidRPr="00E72596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E7259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72596">
        <w:rPr>
          <w:rFonts w:ascii="Times New Roman" w:hAnsi="Times New Roman" w:cs="Times New Roman"/>
          <w:sz w:val="26"/>
          <w:szCs w:val="26"/>
        </w:rPr>
        <w:t>обновлении</w:t>
      </w:r>
      <w:proofErr w:type="gramEnd"/>
      <w:r w:rsidRPr="00E72596">
        <w:rPr>
          <w:rFonts w:ascii="Times New Roman" w:hAnsi="Times New Roman" w:cs="Times New Roman"/>
          <w:sz w:val="26"/>
          <w:szCs w:val="26"/>
        </w:rPr>
        <w:t xml:space="preserve"> </w:t>
      </w:r>
      <w:r w:rsidRPr="00E72596">
        <w:rPr>
          <w:rStyle w:val="2MicrosoftSansSerif7pt"/>
          <w:rFonts w:ascii="Times New Roman" w:hAnsi="Times New Roman" w:cs="Times New Roman"/>
          <w:sz w:val="26"/>
          <w:szCs w:val="26"/>
        </w:rPr>
        <w:t>политики</w:t>
      </w:r>
      <w:r w:rsidRPr="00E72596">
        <w:rPr>
          <w:rFonts w:ascii="Times New Roman" w:hAnsi="Times New Roman" w:cs="Times New Roman"/>
          <w:sz w:val="26"/>
          <w:szCs w:val="26"/>
        </w:rPr>
        <w:t xml:space="preserve"> партии. В стране ослабли цензурные ограничения, появлялись новые орга</w:t>
      </w:r>
      <w:r w:rsidRPr="00E72596">
        <w:rPr>
          <w:rFonts w:ascii="Times New Roman" w:hAnsi="Times New Roman" w:cs="Times New Roman"/>
          <w:sz w:val="26"/>
          <w:szCs w:val="26"/>
        </w:rPr>
        <w:softHyphen/>
        <w:t>ны печати и общественные объединения. Компартия теряла время и уступала политическую инициативу другим силам.</w:t>
      </w:r>
    </w:p>
    <w:p w:rsidR="00E72596" w:rsidRPr="00E72596" w:rsidRDefault="00E72596" w:rsidP="00E72596">
      <w:pPr>
        <w:pStyle w:val="4"/>
        <w:shd w:val="clear" w:color="auto" w:fill="auto"/>
        <w:spacing w:before="0" w:line="276" w:lineRule="auto"/>
        <w:ind w:right="40" w:firstLine="142"/>
        <w:rPr>
          <w:rFonts w:ascii="Times New Roman" w:hAnsi="Times New Roman" w:cs="Times New Roman"/>
          <w:sz w:val="26"/>
          <w:szCs w:val="26"/>
        </w:rPr>
      </w:pPr>
      <w:r w:rsidRPr="00E72596">
        <w:rPr>
          <w:rFonts w:ascii="Times New Roman" w:hAnsi="Times New Roman" w:cs="Times New Roman"/>
          <w:sz w:val="26"/>
          <w:szCs w:val="26"/>
        </w:rPr>
        <w:t xml:space="preserve">В конце марта 1968 г. новым президентом ЧССР стал генерал </w:t>
      </w:r>
      <w:r w:rsidRPr="00E72596">
        <w:rPr>
          <w:rFonts w:ascii="Times New Roman" w:hAnsi="Times New Roman" w:cs="Times New Roman"/>
          <w:sz w:val="26"/>
          <w:szCs w:val="26"/>
          <w:lang w:val="en-US"/>
        </w:rPr>
        <w:t>JI</w:t>
      </w:r>
      <w:r w:rsidRPr="00E72596">
        <w:rPr>
          <w:rFonts w:ascii="Times New Roman" w:hAnsi="Times New Roman" w:cs="Times New Roman"/>
          <w:sz w:val="26"/>
          <w:szCs w:val="26"/>
        </w:rPr>
        <w:t xml:space="preserve">. Свобода. Атмосфера в стране накалялась, общественность с восторгом поддерживала </w:t>
      </w:r>
      <w:proofErr w:type="spellStart"/>
      <w:r w:rsidRPr="00E72596">
        <w:rPr>
          <w:rFonts w:ascii="Times New Roman" w:hAnsi="Times New Roman" w:cs="Times New Roman"/>
          <w:sz w:val="26"/>
          <w:szCs w:val="26"/>
        </w:rPr>
        <w:t>Дубчека</w:t>
      </w:r>
      <w:proofErr w:type="spellEnd"/>
      <w:r w:rsidRPr="00E72596">
        <w:rPr>
          <w:rFonts w:ascii="Times New Roman" w:hAnsi="Times New Roman" w:cs="Times New Roman"/>
          <w:sz w:val="26"/>
          <w:szCs w:val="26"/>
        </w:rPr>
        <w:t xml:space="preserve"> и его сторонников</w:t>
      </w:r>
      <w:proofErr w:type="gramStart"/>
      <w:r w:rsidRPr="00E72596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E72596">
        <w:rPr>
          <w:rFonts w:ascii="Times New Roman" w:hAnsi="Times New Roman" w:cs="Times New Roman"/>
          <w:sz w:val="26"/>
          <w:szCs w:val="26"/>
        </w:rPr>
        <w:t xml:space="preserve"> Параллельно шел другой процесс — росли недоверие и подозрительность со стороны союзни</w:t>
      </w:r>
      <w:r w:rsidRPr="00E72596">
        <w:rPr>
          <w:rFonts w:ascii="Times New Roman" w:hAnsi="Times New Roman" w:cs="Times New Roman"/>
          <w:sz w:val="26"/>
          <w:szCs w:val="26"/>
        </w:rPr>
        <w:softHyphen/>
        <w:t>ков Чехословакии по Варшавскому до</w:t>
      </w:r>
      <w:r w:rsidRPr="00E72596">
        <w:rPr>
          <w:rFonts w:ascii="Times New Roman" w:hAnsi="Times New Roman" w:cs="Times New Roman"/>
          <w:sz w:val="26"/>
          <w:szCs w:val="26"/>
        </w:rPr>
        <w:softHyphen/>
        <w:t>говору — СССР, Польши, ГДР, Болга</w:t>
      </w:r>
      <w:r w:rsidRPr="00E72596">
        <w:rPr>
          <w:rFonts w:ascii="Times New Roman" w:hAnsi="Times New Roman" w:cs="Times New Roman"/>
          <w:sz w:val="26"/>
          <w:szCs w:val="26"/>
        </w:rPr>
        <w:softHyphen/>
        <w:t>рии и Венгрии. В ночь с 20 на 21 ав</w:t>
      </w:r>
      <w:r w:rsidRPr="00E72596">
        <w:rPr>
          <w:rFonts w:ascii="Times New Roman" w:hAnsi="Times New Roman" w:cs="Times New Roman"/>
          <w:sz w:val="26"/>
          <w:szCs w:val="26"/>
        </w:rPr>
        <w:softHyphen/>
        <w:t>густа 1968 г. танки (около 7 тыс.) и более 300 тыс. солдат и офицеров пя</w:t>
      </w:r>
      <w:r w:rsidRPr="00E72596">
        <w:rPr>
          <w:rFonts w:ascii="Times New Roman" w:hAnsi="Times New Roman" w:cs="Times New Roman"/>
          <w:sz w:val="26"/>
          <w:szCs w:val="26"/>
        </w:rPr>
        <w:softHyphen/>
        <w:t>ти стран Варшавского договора пере</w:t>
      </w:r>
      <w:r w:rsidRPr="00E72596">
        <w:rPr>
          <w:rFonts w:ascii="Times New Roman" w:hAnsi="Times New Roman" w:cs="Times New Roman"/>
          <w:sz w:val="26"/>
          <w:szCs w:val="26"/>
        </w:rPr>
        <w:softHyphen/>
        <w:t>секли границы Чехословакии. Одно</w:t>
      </w:r>
      <w:r w:rsidRPr="00E72596">
        <w:rPr>
          <w:rFonts w:ascii="Times New Roman" w:hAnsi="Times New Roman" w:cs="Times New Roman"/>
          <w:sz w:val="26"/>
          <w:szCs w:val="26"/>
        </w:rPr>
        <w:softHyphen/>
        <w:t xml:space="preserve">временно советские военные самолеты начали высаживать десантников на аэродроме в Праге. Офицеры КГБ арестовали членов Президиума ЦК КПЧ во главе с первым секретарем А. </w:t>
      </w:r>
      <w:proofErr w:type="spellStart"/>
      <w:r w:rsidRPr="00E72596">
        <w:rPr>
          <w:rFonts w:ascii="Times New Roman" w:hAnsi="Times New Roman" w:cs="Times New Roman"/>
          <w:sz w:val="26"/>
          <w:szCs w:val="26"/>
        </w:rPr>
        <w:t>Дубчеком</w:t>
      </w:r>
      <w:proofErr w:type="spellEnd"/>
      <w:r w:rsidRPr="00E72596">
        <w:rPr>
          <w:rFonts w:ascii="Times New Roman" w:hAnsi="Times New Roman" w:cs="Times New Roman"/>
          <w:sz w:val="26"/>
          <w:szCs w:val="26"/>
        </w:rPr>
        <w:t>. Так была раздавлена «пражская весна» — попытка создать «социализм с человеческим лицом».</w:t>
      </w:r>
    </w:p>
    <w:p w:rsidR="00C045DE" w:rsidRDefault="00C045DE" w:rsidP="00C045DE">
      <w:pPr>
        <w:spacing w:after="0" w:line="240" w:lineRule="auto"/>
        <w:jc w:val="both"/>
        <w:rPr>
          <w:sz w:val="26"/>
          <w:szCs w:val="26"/>
        </w:rPr>
      </w:pPr>
    </w:p>
    <w:p w:rsidR="00E72596" w:rsidRDefault="00E72596" w:rsidP="00E72596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Карточка «Пражская весна» прикрепляется к доске</w:t>
      </w:r>
    </w:p>
    <w:p w:rsidR="00E72596" w:rsidRDefault="00E72596" w:rsidP="00E72596">
      <w:pPr>
        <w:spacing w:after="0"/>
        <w:ind w:firstLine="142"/>
        <w:jc w:val="center"/>
        <w:rPr>
          <w:rStyle w:val="90"/>
          <w:rFonts w:ascii="Times New Roman" w:hAnsi="Times New Roman" w:cs="Times New Roman"/>
          <w:sz w:val="24"/>
          <w:szCs w:val="24"/>
        </w:rPr>
      </w:pPr>
    </w:p>
    <w:p w:rsidR="00E72596" w:rsidRPr="002041D1" w:rsidRDefault="00E72596" w:rsidP="00E72596">
      <w:pPr>
        <w:spacing w:after="0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1D1">
        <w:rPr>
          <w:rStyle w:val="90"/>
          <w:rFonts w:ascii="Times New Roman" w:hAnsi="Times New Roman" w:cs="Times New Roman"/>
          <w:b/>
          <w:sz w:val="26"/>
          <w:szCs w:val="26"/>
        </w:rPr>
        <w:t>Конфликты на советско-китайской границе (2 минуты)</w:t>
      </w:r>
      <w:r w:rsidR="002041D1" w:rsidRPr="002041D1">
        <w:rPr>
          <w:rStyle w:val="90"/>
          <w:rFonts w:ascii="Times New Roman" w:hAnsi="Times New Roman" w:cs="Times New Roman"/>
          <w:b/>
          <w:sz w:val="26"/>
          <w:szCs w:val="26"/>
        </w:rPr>
        <w:t xml:space="preserve"> </w:t>
      </w:r>
      <w:r w:rsidR="005E3DF4">
        <w:rPr>
          <w:rStyle w:val="90"/>
          <w:rFonts w:ascii="Times New Roman" w:hAnsi="Times New Roman" w:cs="Times New Roman"/>
          <w:b/>
          <w:sz w:val="26"/>
          <w:szCs w:val="26"/>
        </w:rPr>
        <w:t>4</w:t>
      </w:r>
      <w:r w:rsidR="002041D1" w:rsidRPr="002041D1">
        <w:rPr>
          <w:rStyle w:val="90"/>
          <w:rFonts w:ascii="Times New Roman" w:hAnsi="Times New Roman" w:cs="Times New Roman"/>
          <w:b/>
          <w:sz w:val="26"/>
          <w:szCs w:val="26"/>
        </w:rPr>
        <w:t xml:space="preserve"> СЛАЙДА</w:t>
      </w:r>
    </w:p>
    <w:p w:rsidR="00E72596" w:rsidRPr="002041D1" w:rsidRDefault="00E72596" w:rsidP="00E72596">
      <w:pPr>
        <w:pStyle w:val="4"/>
        <w:shd w:val="clear" w:color="auto" w:fill="auto"/>
        <w:spacing w:before="0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sz w:val="26"/>
          <w:szCs w:val="26"/>
        </w:rPr>
        <w:t>Во второй половине 60-х гг. резко обострились погранич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ные споры между СССР и КНР.</w:t>
      </w:r>
    </w:p>
    <w:p w:rsidR="00E72596" w:rsidRPr="002041D1" w:rsidRDefault="00E72596" w:rsidP="00E72596">
      <w:pPr>
        <w:spacing w:after="41"/>
        <w:ind w:right="-35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2041D1">
        <w:rPr>
          <w:rStyle w:val="20"/>
          <w:rFonts w:ascii="Times New Roman" w:hAnsi="Times New Roman" w:cs="Times New Roman"/>
          <w:sz w:val="26"/>
          <w:szCs w:val="26"/>
        </w:rPr>
        <w:t>Китайская сторона настаивала на уточнении границы, которое сводилось к передаче Китаю территории общей площадью 35 тыс. км</w:t>
      </w:r>
      <w:proofErr w:type="gramStart"/>
      <w:r w:rsidRPr="002041D1">
        <w:rPr>
          <w:rStyle w:val="20"/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2041D1">
        <w:rPr>
          <w:rStyle w:val="20"/>
          <w:rFonts w:ascii="Times New Roman" w:hAnsi="Times New Roman" w:cs="Times New Roman"/>
          <w:sz w:val="26"/>
          <w:szCs w:val="26"/>
        </w:rPr>
        <w:t xml:space="preserve"> (для сравнения: площадь Бельгии — 10,5 тыс. км</w:t>
      </w:r>
      <w:r w:rsidRPr="002041D1">
        <w:rPr>
          <w:rStyle w:val="20"/>
          <w:rFonts w:ascii="Times New Roman" w:hAnsi="Times New Roman" w:cs="Times New Roman"/>
          <w:sz w:val="26"/>
          <w:szCs w:val="26"/>
          <w:vertAlign w:val="superscript"/>
        </w:rPr>
        <w:t>2</w:t>
      </w:r>
      <w:r w:rsidRPr="002041D1">
        <w:rPr>
          <w:rStyle w:val="20"/>
          <w:rFonts w:ascii="Times New Roman" w:hAnsi="Times New Roman" w:cs="Times New Roman"/>
          <w:sz w:val="26"/>
          <w:szCs w:val="26"/>
        </w:rPr>
        <w:t>, Курской области — 29,8 тыс. км</w:t>
      </w:r>
      <w:r w:rsidRPr="002041D1">
        <w:rPr>
          <w:rStyle w:val="20"/>
          <w:rFonts w:ascii="Times New Roman" w:hAnsi="Times New Roman" w:cs="Times New Roman"/>
          <w:sz w:val="26"/>
          <w:szCs w:val="26"/>
          <w:vertAlign w:val="superscript"/>
        </w:rPr>
        <w:t>2</w:t>
      </w:r>
      <w:r w:rsidRPr="002041D1">
        <w:rPr>
          <w:rStyle w:val="20"/>
          <w:rFonts w:ascii="Times New Roman" w:hAnsi="Times New Roman" w:cs="Times New Roman"/>
          <w:sz w:val="26"/>
          <w:szCs w:val="26"/>
        </w:rPr>
        <w:t>).</w:t>
      </w:r>
    </w:p>
    <w:p w:rsidR="00E72596" w:rsidRPr="002041D1" w:rsidRDefault="00E72596" w:rsidP="00E72596">
      <w:pPr>
        <w:pStyle w:val="4"/>
        <w:shd w:val="clear" w:color="auto" w:fill="auto"/>
        <w:spacing w:before="0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sz w:val="26"/>
          <w:szCs w:val="26"/>
        </w:rPr>
        <w:t>Конфликты на границе перерастали в вооруженные стыч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 xml:space="preserve">ки. Крупнейшая из них произошла на острове </w:t>
      </w:r>
      <w:proofErr w:type="spellStart"/>
      <w:r w:rsidRPr="002041D1">
        <w:rPr>
          <w:rStyle w:val="11"/>
          <w:rFonts w:ascii="Times New Roman" w:hAnsi="Times New Roman" w:cs="Times New Roman"/>
          <w:sz w:val="26"/>
          <w:szCs w:val="26"/>
        </w:rPr>
        <w:t>Даманский</w:t>
      </w:r>
      <w:proofErr w:type="spellEnd"/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 на реке Уссури. 2 марта 1969</w:t>
      </w:r>
      <w:r w:rsidRPr="002041D1">
        <w:rPr>
          <w:rStyle w:val="a5"/>
          <w:rFonts w:ascii="Times New Roman" w:hAnsi="Times New Roman" w:cs="Times New Roman"/>
          <w:sz w:val="26"/>
          <w:szCs w:val="26"/>
        </w:rPr>
        <w:t xml:space="preserve"> г.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 здесь китайскими пограничниками были в упор расстреляны начальник погранзаставы старший лейтенант И. Стрельников и 7 советских пограничников. В раз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 xml:space="preserve">вернувшемся бою погибли 32 </w:t>
      </w:r>
      <w:proofErr w:type="gramStart"/>
      <w:r w:rsidRPr="002041D1">
        <w:rPr>
          <w:rStyle w:val="11"/>
          <w:rFonts w:ascii="Times New Roman" w:hAnsi="Times New Roman" w:cs="Times New Roman"/>
          <w:sz w:val="26"/>
          <w:szCs w:val="26"/>
        </w:rPr>
        <w:t>советских</w:t>
      </w:r>
      <w:proofErr w:type="gramEnd"/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 пограничника, но китай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цам закрепиться на острове не удалось. 15 марта китайской сто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 xml:space="preserve">роной была предпринята новая попытка захватить остров </w:t>
      </w:r>
      <w:proofErr w:type="spellStart"/>
      <w:r w:rsidRPr="002041D1">
        <w:rPr>
          <w:rStyle w:val="11"/>
          <w:rFonts w:ascii="Times New Roman" w:hAnsi="Times New Roman" w:cs="Times New Roman"/>
          <w:sz w:val="26"/>
          <w:szCs w:val="26"/>
        </w:rPr>
        <w:t>Даман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ский</w:t>
      </w:r>
      <w:proofErr w:type="spellEnd"/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, которая также была отбита. Теперь в бою с обеих сторон принимали участие не только пограничники, но и регулярные войска. На </w:t>
      </w:r>
      <w:proofErr w:type="spellStart"/>
      <w:r w:rsidRPr="002041D1">
        <w:rPr>
          <w:rStyle w:val="11"/>
          <w:rFonts w:ascii="Times New Roman" w:hAnsi="Times New Roman" w:cs="Times New Roman"/>
          <w:sz w:val="26"/>
          <w:szCs w:val="26"/>
        </w:rPr>
        <w:t>Даманском</w:t>
      </w:r>
      <w:proofErr w:type="spellEnd"/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 были проведены первые боевые испыта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ния советских систем залпового огня «Град». Всего в этом конфликте с советской стороны погибли 58 человек, были ране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ны 94. Потери китайцев исчислялись тысячами, что и застави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ло их прекратить посягательство на территорию СССР.</w:t>
      </w:r>
    </w:p>
    <w:p w:rsidR="00E72596" w:rsidRPr="002041D1" w:rsidRDefault="00E72596" w:rsidP="00E72596">
      <w:pPr>
        <w:pStyle w:val="4"/>
        <w:shd w:val="clear" w:color="auto" w:fill="auto"/>
        <w:spacing w:before="0" w:after="225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sz w:val="26"/>
          <w:szCs w:val="26"/>
        </w:rPr>
        <w:lastRenderedPageBreak/>
        <w:t>В сентябре 1969 г. на переговорах между СССР и Китаем была достигнута договоренность о сохра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нении существующей советско-китайской границы. Однако на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пряженность на границе сохранялась. Позднее, в 1976 г., смерть Мао Цзэдуна несколько ослабила остроту конфликта, но улучшения отношений не произошло.</w:t>
      </w:r>
    </w:p>
    <w:p w:rsidR="00E72596" w:rsidRDefault="00E72596" w:rsidP="00E72596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Карточка «</w:t>
      </w:r>
      <w:proofErr w:type="spellStart"/>
      <w:proofErr w:type="gramStart"/>
      <w:r>
        <w:rPr>
          <w:b/>
          <w:sz w:val="26"/>
          <w:szCs w:val="26"/>
        </w:rPr>
        <w:t>советско</w:t>
      </w:r>
      <w:proofErr w:type="spellEnd"/>
      <w:r>
        <w:rPr>
          <w:b/>
          <w:sz w:val="26"/>
          <w:szCs w:val="26"/>
        </w:rPr>
        <w:t xml:space="preserve"> – китайский</w:t>
      </w:r>
      <w:proofErr w:type="gramEnd"/>
      <w:r>
        <w:rPr>
          <w:b/>
          <w:sz w:val="26"/>
          <w:szCs w:val="26"/>
        </w:rPr>
        <w:t xml:space="preserve"> конфликт</w:t>
      </w:r>
      <w:r w:rsidRPr="00E72596">
        <w:rPr>
          <w:b/>
          <w:sz w:val="26"/>
          <w:szCs w:val="26"/>
        </w:rPr>
        <w:t>» прикрепляется к доске</w:t>
      </w:r>
    </w:p>
    <w:p w:rsidR="002041D1" w:rsidRPr="002041D1" w:rsidRDefault="002041D1" w:rsidP="002041D1">
      <w:pPr>
        <w:spacing w:after="26"/>
        <w:ind w:left="8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41D1" w:rsidRPr="002041D1" w:rsidRDefault="002041D1" w:rsidP="002041D1">
      <w:pPr>
        <w:spacing w:after="26"/>
        <w:ind w:left="8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1D1">
        <w:rPr>
          <w:rFonts w:ascii="Times New Roman" w:hAnsi="Times New Roman" w:cs="Times New Roman"/>
          <w:b/>
          <w:sz w:val="26"/>
          <w:szCs w:val="26"/>
        </w:rPr>
        <w:t>Война США во Вьетнаме (5 минут)</w:t>
      </w:r>
      <w:r>
        <w:rPr>
          <w:rFonts w:ascii="Times New Roman" w:hAnsi="Times New Roman" w:cs="Times New Roman"/>
          <w:b/>
          <w:sz w:val="26"/>
          <w:szCs w:val="26"/>
        </w:rPr>
        <w:t xml:space="preserve"> 1 СЛАЙД, ЦОР</w:t>
      </w:r>
    </w:p>
    <w:p w:rsidR="002041D1" w:rsidRPr="002041D1" w:rsidRDefault="002041D1" w:rsidP="002041D1">
      <w:pPr>
        <w:pStyle w:val="4"/>
        <w:shd w:val="clear" w:color="auto" w:fill="auto"/>
        <w:spacing w:before="0" w:after="155" w:line="276" w:lineRule="auto"/>
        <w:ind w:right="4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t>В 1964—1965 гг. США направили к берегам Юго-Восточной Азии свои вооруженные силы с целью подавить национально-освободительное движение в Южном Вьетнаме, а затем и ликвидировать коммунистический режим Северного Вьетнама. Во Вьетнам были отправлены огромные силы. К 1965 г. общая численность американских войск во Вьетнаме достигла 540 тыс. человек. Территория ДРВ подвергалась систематическим бомбардировкам американской авиации.</w:t>
      </w:r>
    </w:p>
    <w:p w:rsidR="002041D1" w:rsidRPr="002041D1" w:rsidRDefault="002041D1" w:rsidP="002041D1">
      <w:pPr>
        <w:pStyle w:val="4"/>
        <w:shd w:val="clear" w:color="auto" w:fill="auto"/>
        <w:spacing w:before="0" w:after="155" w:line="276" w:lineRule="auto"/>
        <w:ind w:right="4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t>В декабре 1965 г. в Москве были подписаны соглашения об экономической и технической помощи Вьетнаму. ДР</w:t>
      </w:r>
      <w:proofErr w:type="gramStart"/>
      <w:r w:rsidRPr="002041D1">
        <w:rPr>
          <w:rFonts w:ascii="Times New Roman" w:hAnsi="Times New Roman" w:cs="Times New Roman"/>
          <w:sz w:val="26"/>
          <w:szCs w:val="26"/>
        </w:rPr>
        <w:t>В(</w:t>
      </w:r>
      <w:proofErr w:type="gramEnd"/>
      <w:r w:rsidRPr="002041D1">
        <w:rPr>
          <w:rFonts w:ascii="Times New Roman" w:hAnsi="Times New Roman" w:cs="Times New Roman"/>
          <w:sz w:val="26"/>
          <w:szCs w:val="26"/>
        </w:rPr>
        <w:t>Демократическая Республика Вьетнам) стала получать из СССР в необходимом количестве зенитные орудия, ракеты и современные реактивные истребители. Советские спе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циалисты помогали вьетнамцам овладевать боевой техникой. Большое внимание уделялось, в частности, подготовке ракетчи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ков и военных летчиков.</w:t>
      </w:r>
    </w:p>
    <w:p w:rsidR="002041D1" w:rsidRPr="002041D1" w:rsidRDefault="002041D1" w:rsidP="002041D1">
      <w:pPr>
        <w:pStyle w:val="4"/>
        <w:shd w:val="clear" w:color="auto" w:fill="auto"/>
        <w:tabs>
          <w:tab w:val="left" w:pos="10166"/>
        </w:tabs>
        <w:spacing w:before="0" w:after="155" w:line="276" w:lineRule="auto"/>
        <w:ind w:right="-4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t>Соединенные Штаты, обладавшие огромным военным превосходством, не смогли сломить сопротивление Северного Вьетнама, который широко использовал тактику партизанских действий. Американские войска несли серьезные потери.</w:t>
      </w:r>
    </w:p>
    <w:p w:rsidR="002041D1" w:rsidRPr="002041D1" w:rsidRDefault="002041D1" w:rsidP="002041D1">
      <w:pPr>
        <w:pStyle w:val="4"/>
        <w:shd w:val="clear" w:color="auto" w:fill="auto"/>
        <w:tabs>
          <w:tab w:val="left" w:pos="10166"/>
        </w:tabs>
        <w:spacing w:before="0" w:after="164" w:line="276" w:lineRule="auto"/>
        <w:ind w:right="-40" w:firstLine="708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t>Начавшиеся переговоры о мире между США и представи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телями Вьетнама шли тяжело. Достигнутые договоренности о военных действиях против ДРВ были нарушены в 1972 г., ког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да американцы возобновили бомбардировки. 27 января 1973 г. в Париже было подписано Соглашение о прекращении войны и восстановлении мира во Вьетнаме. 29 марта 1973 г. последний американский солдат покинул Вьетнам. Оставшись без подде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ржки США, капитулировала столица Южного Вьетнама — Сайгон. 2 июля 1976 г. было провозглашено создание единого вьетнамского государства — Социалистической Республики Вьетнам.</w:t>
      </w:r>
    </w:p>
    <w:p w:rsidR="002041D1" w:rsidRPr="002041D1" w:rsidRDefault="002041D1" w:rsidP="00E72596">
      <w:pPr>
        <w:spacing w:after="0" w:line="240" w:lineRule="auto"/>
        <w:jc w:val="center"/>
        <w:rPr>
          <w:b/>
          <w:sz w:val="26"/>
          <w:szCs w:val="26"/>
        </w:rPr>
      </w:pPr>
    </w:p>
    <w:p w:rsidR="00E72596" w:rsidRDefault="002041D1" w:rsidP="002041D1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Карточка «</w:t>
      </w:r>
      <w:r>
        <w:rPr>
          <w:b/>
          <w:sz w:val="26"/>
          <w:szCs w:val="26"/>
        </w:rPr>
        <w:t>Война во Вьетнаме</w:t>
      </w:r>
      <w:r w:rsidRPr="00E72596">
        <w:rPr>
          <w:b/>
          <w:sz w:val="26"/>
          <w:szCs w:val="26"/>
        </w:rPr>
        <w:t>» прикрепляется к доске</w:t>
      </w:r>
    </w:p>
    <w:p w:rsidR="002041D1" w:rsidRDefault="002041D1" w:rsidP="002041D1">
      <w:pPr>
        <w:spacing w:after="0" w:line="240" w:lineRule="auto"/>
        <w:jc w:val="center"/>
        <w:rPr>
          <w:b/>
          <w:sz w:val="26"/>
          <w:szCs w:val="26"/>
        </w:rPr>
      </w:pPr>
    </w:p>
    <w:p w:rsidR="002041D1" w:rsidRPr="002041D1" w:rsidRDefault="002041D1" w:rsidP="002041D1">
      <w:pPr>
        <w:pStyle w:val="120"/>
        <w:keepNext/>
        <w:keepLines/>
        <w:shd w:val="clear" w:color="auto" w:fill="auto"/>
        <w:spacing w:before="0" w:after="21" w:line="276" w:lineRule="auto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1D1">
        <w:rPr>
          <w:rFonts w:ascii="Times New Roman" w:hAnsi="Times New Roman" w:cs="Times New Roman"/>
          <w:b/>
          <w:sz w:val="26"/>
          <w:szCs w:val="26"/>
        </w:rPr>
        <w:t>Конфликты на Ближнем Востоке (1 минута)</w:t>
      </w:r>
      <w:r>
        <w:rPr>
          <w:rFonts w:ascii="Times New Roman" w:hAnsi="Times New Roman" w:cs="Times New Roman"/>
          <w:b/>
          <w:sz w:val="26"/>
          <w:szCs w:val="26"/>
        </w:rPr>
        <w:t>, 2 СЛАЙДА</w:t>
      </w: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-4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t>С середины 60-х гг. резко обострилась ситуация на Ближнем Востоке. СССР начал налаживать дружеские связи со многи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ми арабскими странами этого региона с 50-х гг. СССР поставлял в регион оборудо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вание, технику, сельскохозяйственные машины. Особой статьей советского экспорта в этот регион являлись по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ставки вооружений. Советские военные специалисты принимали активное участие в подготовке армейских кад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ров и модернизации оборонительных систем ближневосточных государств.</w:t>
      </w: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lastRenderedPageBreak/>
        <w:t>Географическое положение региона, в котором пересека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лись морские и воздушные пути Европы, Азии и Африки, дела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ло его чрезвычайно важным для США и СССР. В Средиземном море постоянно находился 6-й флот США, были сформированы наземная и морская группировки НАТО. Экономическое и военное сотрудничество СССР с арабскими странами преследовало цель сдержива</w:t>
      </w:r>
      <w:r w:rsidRPr="002041D1">
        <w:rPr>
          <w:rFonts w:ascii="Times New Roman" w:hAnsi="Times New Roman" w:cs="Times New Roman"/>
          <w:sz w:val="26"/>
          <w:szCs w:val="26"/>
        </w:rPr>
        <w:softHyphen/>
        <w:t xml:space="preserve">ния присутствия вооруженных сил США и НАТО и </w:t>
      </w:r>
      <w:proofErr w:type="gramStart"/>
      <w:r w:rsidRPr="002041D1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041D1">
        <w:rPr>
          <w:rFonts w:ascii="Times New Roman" w:hAnsi="Times New Roman" w:cs="Times New Roman"/>
          <w:sz w:val="26"/>
          <w:szCs w:val="26"/>
        </w:rPr>
        <w:t xml:space="preserve"> ними.</w:t>
      </w:r>
    </w:p>
    <w:p w:rsidR="002041D1" w:rsidRDefault="002041D1" w:rsidP="002041D1">
      <w:pPr>
        <w:pStyle w:val="4"/>
        <w:shd w:val="clear" w:color="auto" w:fill="auto"/>
        <w:spacing w:before="0" w:after="164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t>В июне 1967 г. Израиль начал войну против Египта, Сир</w:t>
      </w:r>
      <w:proofErr w:type="gramStart"/>
      <w:r w:rsidRPr="002041D1">
        <w:rPr>
          <w:rFonts w:ascii="Times New Roman" w:hAnsi="Times New Roman" w:cs="Times New Roman"/>
          <w:sz w:val="26"/>
          <w:szCs w:val="26"/>
        </w:rPr>
        <w:t>ии и Ио</w:t>
      </w:r>
      <w:proofErr w:type="gramEnd"/>
      <w:r w:rsidRPr="002041D1">
        <w:rPr>
          <w:rFonts w:ascii="Times New Roman" w:hAnsi="Times New Roman" w:cs="Times New Roman"/>
          <w:sz w:val="26"/>
          <w:szCs w:val="26"/>
        </w:rPr>
        <w:t>рдании (Шестидневная война). Израильтяне нанесли сокрушительное поражение превосходящим по численности арабским силам и захватили принадлежавшие Египту Синайс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кий полуостров и сектор Газа, Сирии — Голанские высо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ты, Иордании — Западный берег реки Иордан. СССР разорвал дипломатические отношения с Израилем и ввел в Среди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земное море эскадру военно-морского флота. Война была прек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ращена после обращения к президенту США главы советско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го правительства А.Н. Косыгина, в котором содержалось предостережение об опасности перерастания конфликта в миро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вую войну.</w:t>
      </w:r>
    </w:p>
    <w:p w:rsidR="002041D1" w:rsidRDefault="002041D1" w:rsidP="002041D1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Карточка «</w:t>
      </w:r>
      <w:r>
        <w:rPr>
          <w:b/>
          <w:sz w:val="26"/>
          <w:szCs w:val="26"/>
        </w:rPr>
        <w:t>Конфликты на Ближнем Востоке</w:t>
      </w:r>
      <w:r w:rsidRPr="00E72596">
        <w:rPr>
          <w:b/>
          <w:sz w:val="26"/>
          <w:szCs w:val="26"/>
        </w:rPr>
        <w:t>» прикрепляется к доске</w:t>
      </w:r>
    </w:p>
    <w:p w:rsidR="002041D1" w:rsidRDefault="002041D1" w:rsidP="002041D1">
      <w:pPr>
        <w:pStyle w:val="4"/>
        <w:shd w:val="clear" w:color="auto" w:fill="auto"/>
        <w:spacing w:before="0" w:after="164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</w:p>
    <w:p w:rsidR="002041D1" w:rsidRPr="002041D1" w:rsidRDefault="002041D1" w:rsidP="002041D1">
      <w:pPr>
        <w:spacing w:after="76"/>
        <w:ind w:right="1660" w:firstLine="142"/>
        <w:jc w:val="center"/>
        <w:rPr>
          <w:rStyle w:val="90"/>
          <w:rFonts w:ascii="Times New Roman" w:hAnsi="Times New Roman" w:cs="Times New Roman"/>
          <w:b/>
          <w:sz w:val="26"/>
          <w:szCs w:val="26"/>
        </w:rPr>
      </w:pPr>
      <w:r w:rsidRPr="002041D1">
        <w:rPr>
          <w:rStyle w:val="90"/>
          <w:rFonts w:ascii="Times New Roman" w:hAnsi="Times New Roman" w:cs="Times New Roman"/>
          <w:b/>
          <w:sz w:val="26"/>
          <w:szCs w:val="26"/>
        </w:rPr>
        <w:t>Достижение стратегического паритета СССР – США, договоры по ПРО, ОСВ -1 (2 минуты)</w:t>
      </w:r>
      <w:r w:rsidRPr="002041D1">
        <w:rPr>
          <w:rStyle w:val="90"/>
          <w:rFonts w:ascii="Times New Roman" w:hAnsi="Times New Roman" w:cs="Times New Roman"/>
          <w:b/>
          <w:sz w:val="26"/>
          <w:szCs w:val="26"/>
        </w:rPr>
        <w:t xml:space="preserve"> , 5 СЛАЙДОВ</w:t>
      </w:r>
    </w:p>
    <w:p w:rsidR="002041D1" w:rsidRPr="002041D1" w:rsidRDefault="002041D1" w:rsidP="002041D1">
      <w:pPr>
        <w:spacing w:after="76"/>
        <w:ind w:right="-35"/>
        <w:jc w:val="both"/>
        <w:rPr>
          <w:rFonts w:ascii="Times New Roman" w:hAnsi="Times New Roman" w:cs="Times New Roman"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b/>
          <w:sz w:val="26"/>
          <w:szCs w:val="26"/>
        </w:rPr>
        <w:t>После Карибского кризиса 1962 г. СССР стал резко уве</w:t>
      </w:r>
      <w:r w:rsidRPr="002041D1">
        <w:rPr>
          <w:rStyle w:val="11"/>
          <w:rFonts w:ascii="Times New Roman" w:hAnsi="Times New Roman" w:cs="Times New Roman"/>
          <w:b/>
          <w:sz w:val="26"/>
          <w:szCs w:val="26"/>
        </w:rPr>
        <w:softHyphen/>
        <w:t>личивать свой стратегический потенциал. Если в 1962 г.  США превосходили СССР по числу средств доставки ядерного оружия в 10 раз, то к концу 60-х гг. превосходства уже не было.</w:t>
      </w:r>
      <w:r w:rsidRPr="002041D1">
        <w:rPr>
          <w:rFonts w:ascii="Times New Roman" w:hAnsi="Times New Roman" w:cs="Times New Roman"/>
          <w:sz w:val="26"/>
          <w:szCs w:val="26"/>
        </w:rPr>
        <w:t xml:space="preserve"> В международных отношениях появился но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вый элемент — стратегический паритет (равенство).</w:t>
      </w: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t>Почти одновременно и в СССР, и в США пришли к иден</w:t>
      </w:r>
      <w:r w:rsidRPr="002041D1">
        <w:rPr>
          <w:rFonts w:ascii="Times New Roman" w:hAnsi="Times New Roman" w:cs="Times New Roman"/>
          <w:sz w:val="26"/>
          <w:szCs w:val="26"/>
        </w:rPr>
        <w:softHyphen/>
        <w:t xml:space="preserve">тичному выводу: глобальная ядерная война не имеет смысла, ее нельзя выиграть. </w:t>
      </w:r>
    </w:p>
    <w:p w:rsidR="002041D1" w:rsidRPr="002041D1" w:rsidRDefault="002041D1" w:rsidP="002041D1">
      <w:pPr>
        <w:spacing w:after="29"/>
        <w:ind w:right="60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b/>
          <w:sz w:val="26"/>
          <w:szCs w:val="26"/>
        </w:rPr>
        <w:t>В разгар ближневосточного кризиса руководители США были вынуж</w:t>
      </w:r>
      <w:r w:rsidRPr="002041D1">
        <w:rPr>
          <w:rFonts w:ascii="Times New Roman" w:hAnsi="Times New Roman" w:cs="Times New Roman"/>
          <w:b/>
          <w:sz w:val="26"/>
          <w:szCs w:val="26"/>
        </w:rPr>
        <w:softHyphen/>
        <w:t>дены пойти на контакт с руководством СССР. Начались двусторонние переговоры, продол</w:t>
      </w:r>
      <w:r w:rsidRPr="002041D1">
        <w:rPr>
          <w:rFonts w:ascii="Times New Roman" w:hAnsi="Times New Roman" w:cs="Times New Roman"/>
          <w:b/>
          <w:sz w:val="26"/>
          <w:szCs w:val="26"/>
        </w:rPr>
        <w:softHyphen/>
        <w:t>женные при президенте США Р. Никсоне. В мае 1972 г. Р. Никсон (первым из руководителей США) нанес официальный визит в Москву и подписал два ключевых договора</w:t>
      </w:r>
      <w:r w:rsidRPr="002041D1">
        <w:rPr>
          <w:rFonts w:ascii="Times New Roman" w:hAnsi="Times New Roman" w:cs="Times New Roman"/>
          <w:sz w:val="26"/>
          <w:szCs w:val="26"/>
        </w:rPr>
        <w:t xml:space="preserve">: </w:t>
      </w:r>
      <w:r w:rsidRPr="002041D1">
        <w:rPr>
          <w:rFonts w:ascii="Times New Roman" w:hAnsi="Times New Roman" w:cs="Times New Roman"/>
          <w:b/>
          <w:sz w:val="26"/>
          <w:szCs w:val="26"/>
        </w:rPr>
        <w:t>бессрочный Договор об ограничении сис</w:t>
      </w:r>
      <w:r w:rsidRPr="002041D1">
        <w:rPr>
          <w:rFonts w:ascii="Times New Roman" w:hAnsi="Times New Roman" w:cs="Times New Roman"/>
          <w:b/>
          <w:sz w:val="26"/>
          <w:szCs w:val="26"/>
        </w:rPr>
        <w:softHyphen/>
        <w:t>тем противоракетной обороны (ПРО) и Договор об ограничении стратегических вооружений (ОСВ-1).</w:t>
      </w:r>
      <w:r w:rsidRPr="002041D1">
        <w:rPr>
          <w:rFonts w:ascii="Times New Roman" w:hAnsi="Times New Roman" w:cs="Times New Roman"/>
          <w:sz w:val="26"/>
          <w:szCs w:val="26"/>
        </w:rPr>
        <w:t xml:space="preserve"> Обе страны отказались от дорогостоящего и дестабилизирующего строительства систем про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 xml:space="preserve">тиворакетной обороны по периметру своих границ. </w:t>
      </w: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20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Fonts w:ascii="Times New Roman" w:hAnsi="Times New Roman" w:cs="Times New Roman"/>
          <w:sz w:val="26"/>
          <w:szCs w:val="26"/>
        </w:rPr>
        <w:t>Договор ОСВ-1 был первым со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глашением об ограничении ядерных во</w:t>
      </w:r>
      <w:r w:rsidRPr="002041D1">
        <w:rPr>
          <w:rFonts w:ascii="Times New Roman" w:hAnsi="Times New Roman" w:cs="Times New Roman"/>
          <w:sz w:val="26"/>
          <w:szCs w:val="26"/>
        </w:rPr>
        <w:softHyphen/>
        <w:t>оружений, который ограничил число стационарных и на подводных лодках межконтинентальных баллистических ракет.</w:t>
      </w: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3" w:firstLine="142"/>
        <w:rPr>
          <w:rStyle w:val="11"/>
          <w:rFonts w:ascii="Times New Roman" w:hAnsi="Times New Roman" w:cs="Times New Roman"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Разрядка международной напряженности способствовала заключению десятков соглашений по вопросам торговли, судоходства, сельского хозяйства, транспорта, мирного использования атомной энергии и т. п. </w:t>
      </w:r>
    </w:p>
    <w:p w:rsidR="002041D1" w:rsidRPr="002041D1" w:rsidRDefault="002041D1" w:rsidP="002041D1">
      <w:pPr>
        <w:pStyle w:val="4"/>
        <w:shd w:val="clear" w:color="auto" w:fill="auto"/>
        <w:tabs>
          <w:tab w:val="left" w:pos="1950"/>
        </w:tabs>
        <w:spacing w:before="0" w:after="164" w:line="276" w:lineRule="auto"/>
        <w:ind w:right="20"/>
        <w:rPr>
          <w:rFonts w:ascii="Times New Roman" w:hAnsi="Times New Roman" w:cs="Times New Roman"/>
          <w:sz w:val="26"/>
          <w:szCs w:val="26"/>
        </w:rPr>
      </w:pPr>
    </w:p>
    <w:p w:rsidR="002041D1" w:rsidRDefault="002041D1" w:rsidP="002041D1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</w:t>
      </w:r>
      <w:r>
        <w:rPr>
          <w:b/>
          <w:sz w:val="26"/>
          <w:szCs w:val="26"/>
        </w:rPr>
        <w:t>и</w:t>
      </w:r>
      <w:r w:rsidRPr="00E72596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 xml:space="preserve">Договор </w:t>
      </w:r>
      <w:proofErr w:type="gramStart"/>
      <w:r>
        <w:rPr>
          <w:b/>
          <w:sz w:val="26"/>
          <w:szCs w:val="26"/>
        </w:rPr>
        <w:t>по</w:t>
      </w:r>
      <w:proofErr w:type="gramEnd"/>
      <w:r>
        <w:rPr>
          <w:b/>
          <w:sz w:val="26"/>
          <w:szCs w:val="26"/>
        </w:rPr>
        <w:t xml:space="preserve"> ПРО</w:t>
      </w:r>
      <w:r w:rsidRPr="00E72596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, «ОСВ – 1»</w:t>
      </w:r>
      <w:r w:rsidRPr="00E72596">
        <w:rPr>
          <w:b/>
          <w:sz w:val="26"/>
          <w:szCs w:val="26"/>
        </w:rPr>
        <w:t xml:space="preserve"> прикрепляется к доске</w:t>
      </w:r>
    </w:p>
    <w:p w:rsidR="002041D1" w:rsidRDefault="002041D1" w:rsidP="002041D1">
      <w:pPr>
        <w:pStyle w:val="4"/>
        <w:shd w:val="clear" w:color="auto" w:fill="auto"/>
        <w:spacing w:before="0" w:line="276" w:lineRule="auto"/>
        <w:ind w:right="3" w:firstLine="142"/>
        <w:jc w:val="center"/>
        <w:rPr>
          <w:rStyle w:val="11"/>
          <w:rFonts w:ascii="Times New Roman" w:hAnsi="Times New Roman" w:cs="Times New Roman"/>
          <w:b/>
          <w:sz w:val="24"/>
          <w:szCs w:val="24"/>
        </w:rPr>
      </w:pP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3"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b/>
          <w:sz w:val="26"/>
          <w:szCs w:val="26"/>
        </w:rPr>
        <w:lastRenderedPageBreak/>
        <w:t>Совещание по безопасности и сотрудничеству в Европе (1 минута)</w:t>
      </w:r>
      <w:r>
        <w:rPr>
          <w:rStyle w:val="11"/>
          <w:rFonts w:ascii="Times New Roman" w:hAnsi="Times New Roman" w:cs="Times New Roman"/>
          <w:b/>
          <w:sz w:val="26"/>
          <w:szCs w:val="26"/>
        </w:rPr>
        <w:t>, 1 СЛАЙД</w:t>
      </w: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3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sz w:val="26"/>
          <w:szCs w:val="26"/>
        </w:rPr>
        <w:t>Вершиной разрядки стало Совещание по безопасности и сотрудничеству в Европе (СБСЕ). В нем принимали участие представители 33 европейских государств, а также США и Канады. Консультации по нему проходили в 1972—1973 гг., затем состоялись два подготовительных этапа.</w:t>
      </w: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3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Третий этап совещания состоялся в Хельсинки </w:t>
      </w:r>
      <w:r w:rsidRPr="002041D1">
        <w:rPr>
          <w:rStyle w:val="11"/>
          <w:rFonts w:ascii="Times New Roman" w:hAnsi="Times New Roman" w:cs="Times New Roman"/>
          <w:b/>
          <w:sz w:val="26"/>
          <w:szCs w:val="26"/>
        </w:rPr>
        <w:t>30 ию</w:t>
      </w:r>
      <w:r w:rsidRPr="002041D1">
        <w:rPr>
          <w:rStyle w:val="11"/>
          <w:rFonts w:ascii="Times New Roman" w:hAnsi="Times New Roman" w:cs="Times New Roman"/>
          <w:b/>
          <w:sz w:val="26"/>
          <w:szCs w:val="26"/>
        </w:rPr>
        <w:softHyphen/>
        <w:t>ля — 1 августа 1975 г.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 на уровне высших политических и госу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дарственных руководителей стран — участниц совещания, возглавлявших национальные делегации. Советскую делегацию возглавлял Л.И. Брежнев. Главы делегаций подписали За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 xml:space="preserve">ключительный акт совещания. Этот документ </w:t>
      </w:r>
      <w:proofErr w:type="gramStart"/>
      <w:r w:rsidRPr="002041D1">
        <w:rPr>
          <w:rStyle w:val="11"/>
          <w:rFonts w:ascii="Times New Roman" w:hAnsi="Times New Roman" w:cs="Times New Roman"/>
          <w:sz w:val="26"/>
          <w:szCs w:val="26"/>
        </w:rPr>
        <w:t>действует по сей</w:t>
      </w:r>
      <w:proofErr w:type="gramEnd"/>
      <w:r w:rsidRPr="002041D1">
        <w:rPr>
          <w:rStyle w:val="11"/>
          <w:rFonts w:ascii="Times New Roman" w:hAnsi="Times New Roman" w:cs="Times New Roman"/>
          <w:sz w:val="26"/>
          <w:szCs w:val="26"/>
        </w:rPr>
        <w:t xml:space="preserve"> день.</w:t>
      </w:r>
    </w:p>
    <w:p w:rsidR="002041D1" w:rsidRPr="002041D1" w:rsidRDefault="002041D1" w:rsidP="002041D1">
      <w:pPr>
        <w:pStyle w:val="4"/>
        <w:shd w:val="clear" w:color="auto" w:fill="auto"/>
        <w:spacing w:before="0" w:line="276" w:lineRule="auto"/>
        <w:ind w:right="3" w:firstLine="142"/>
        <w:rPr>
          <w:rFonts w:ascii="Times New Roman" w:hAnsi="Times New Roman" w:cs="Times New Roman"/>
          <w:sz w:val="26"/>
          <w:szCs w:val="26"/>
        </w:rPr>
      </w:pPr>
      <w:r w:rsidRPr="002041D1">
        <w:rPr>
          <w:rStyle w:val="11"/>
          <w:rFonts w:ascii="Times New Roman" w:hAnsi="Times New Roman" w:cs="Times New Roman"/>
          <w:sz w:val="26"/>
          <w:szCs w:val="26"/>
        </w:rPr>
        <w:t>Заключительный акт содержит 10 принципов, определяющих нормы взаимоотношений и сот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>рудничества, гарантировал признание и не</w:t>
      </w:r>
      <w:r w:rsidRPr="002041D1">
        <w:rPr>
          <w:rStyle w:val="11"/>
          <w:rFonts w:ascii="Times New Roman" w:hAnsi="Times New Roman" w:cs="Times New Roman"/>
          <w:sz w:val="26"/>
          <w:szCs w:val="26"/>
        </w:rPr>
        <w:softHyphen/>
        <w:t xml:space="preserve">прикосновенность послевоенных границ в Европе </w:t>
      </w:r>
      <w:r w:rsidRPr="002041D1">
        <w:rPr>
          <w:rFonts w:ascii="Times New Roman" w:hAnsi="Times New Roman" w:cs="Times New Roman"/>
          <w:sz w:val="26"/>
          <w:szCs w:val="26"/>
        </w:rPr>
        <w:t xml:space="preserve"> и накладывал на все государства-участники обязательства по соблюдению прав человека.</w:t>
      </w:r>
    </w:p>
    <w:p w:rsidR="002041D1" w:rsidRPr="002041D1" w:rsidRDefault="002041D1" w:rsidP="002041D1">
      <w:pPr>
        <w:spacing w:after="76"/>
        <w:ind w:right="1660"/>
        <w:rPr>
          <w:rStyle w:val="90"/>
          <w:rFonts w:ascii="Times New Roman" w:hAnsi="Times New Roman" w:cs="Times New Roman"/>
          <w:sz w:val="26"/>
          <w:szCs w:val="26"/>
        </w:rPr>
      </w:pPr>
    </w:p>
    <w:p w:rsidR="002041D1" w:rsidRDefault="002041D1" w:rsidP="002041D1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</w:t>
      </w:r>
      <w:r>
        <w:rPr>
          <w:b/>
          <w:sz w:val="26"/>
          <w:szCs w:val="26"/>
        </w:rPr>
        <w:t>а</w:t>
      </w:r>
      <w:r w:rsidRPr="00E72596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Хельсинки</w:t>
      </w:r>
      <w:r>
        <w:rPr>
          <w:b/>
          <w:sz w:val="26"/>
          <w:szCs w:val="26"/>
        </w:rPr>
        <w:t>»</w:t>
      </w:r>
      <w:r w:rsidRPr="00E72596">
        <w:rPr>
          <w:b/>
          <w:sz w:val="26"/>
          <w:szCs w:val="26"/>
        </w:rPr>
        <w:t xml:space="preserve"> прикрепляется к доске</w:t>
      </w:r>
    </w:p>
    <w:p w:rsidR="005E3DF4" w:rsidRDefault="005E3DF4" w:rsidP="005E3DF4">
      <w:pPr>
        <w:pStyle w:val="4"/>
        <w:shd w:val="clear" w:color="auto" w:fill="auto"/>
        <w:spacing w:before="0" w:line="276" w:lineRule="auto"/>
        <w:ind w:right="3"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DF4" w:rsidRPr="005E3DF4" w:rsidRDefault="005E3DF4" w:rsidP="005E3DF4">
      <w:pPr>
        <w:pStyle w:val="4"/>
        <w:shd w:val="clear" w:color="auto" w:fill="auto"/>
        <w:spacing w:before="0" w:line="276" w:lineRule="auto"/>
        <w:ind w:right="3"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3DF4">
        <w:rPr>
          <w:rFonts w:ascii="Times New Roman" w:hAnsi="Times New Roman" w:cs="Times New Roman"/>
          <w:b/>
          <w:sz w:val="26"/>
          <w:szCs w:val="26"/>
        </w:rPr>
        <w:t>ОСВ – 2 (1 минута)</w:t>
      </w:r>
      <w:r>
        <w:rPr>
          <w:rFonts w:ascii="Times New Roman" w:hAnsi="Times New Roman" w:cs="Times New Roman"/>
          <w:b/>
          <w:sz w:val="26"/>
          <w:szCs w:val="26"/>
        </w:rPr>
        <w:t>, 1 СЛАЙД</w:t>
      </w:r>
    </w:p>
    <w:p w:rsidR="005E3DF4" w:rsidRPr="005E3DF4" w:rsidRDefault="005E3DF4" w:rsidP="005E3DF4">
      <w:pPr>
        <w:pStyle w:val="4"/>
        <w:shd w:val="clear" w:color="auto" w:fill="auto"/>
        <w:spacing w:before="0" w:line="276" w:lineRule="auto"/>
        <w:ind w:firstLine="142"/>
        <w:rPr>
          <w:rFonts w:ascii="Times New Roman" w:hAnsi="Times New Roman" w:cs="Times New Roman"/>
          <w:sz w:val="26"/>
          <w:szCs w:val="26"/>
        </w:rPr>
      </w:pPr>
      <w:r w:rsidRPr="005E3DF4">
        <w:rPr>
          <w:rFonts w:ascii="Times New Roman" w:hAnsi="Times New Roman" w:cs="Times New Roman"/>
          <w:sz w:val="26"/>
          <w:szCs w:val="26"/>
        </w:rPr>
        <w:t>Уход президента США Р. Ник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сона с политической арены в 1974 г. привел к победе сил, считавших разрядку ложной концеп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цией, способствующей  крушению амери</w:t>
      </w:r>
      <w:r w:rsidRPr="005E3DF4">
        <w:rPr>
          <w:rFonts w:ascii="Times New Roman" w:hAnsi="Times New Roman" w:cs="Times New Roman"/>
          <w:sz w:val="26"/>
          <w:szCs w:val="26"/>
        </w:rPr>
        <w:softHyphen/>
        <w:t xml:space="preserve">канских позиций в мире. Тем не </w:t>
      </w:r>
      <w:proofErr w:type="gramStart"/>
      <w:r w:rsidRPr="005E3DF4">
        <w:rPr>
          <w:rFonts w:ascii="Times New Roman" w:hAnsi="Times New Roman" w:cs="Times New Roman"/>
          <w:sz w:val="26"/>
          <w:szCs w:val="26"/>
        </w:rPr>
        <w:t>менее</w:t>
      </w:r>
      <w:proofErr w:type="gramEnd"/>
      <w:r w:rsidRPr="005E3DF4">
        <w:rPr>
          <w:rFonts w:ascii="Times New Roman" w:hAnsi="Times New Roman" w:cs="Times New Roman"/>
          <w:sz w:val="26"/>
          <w:szCs w:val="26"/>
        </w:rPr>
        <w:t xml:space="preserve"> к лету 1979 г. был подписан советско-американский Договор ОСВ-2, </w:t>
      </w:r>
      <w:r w:rsidR="00637B75">
        <w:rPr>
          <w:rFonts w:ascii="Times New Roman" w:hAnsi="Times New Roman" w:cs="Times New Roman"/>
          <w:sz w:val="26"/>
          <w:szCs w:val="26"/>
        </w:rPr>
        <w:t>определ</w:t>
      </w:r>
      <w:r w:rsidRPr="005E3DF4">
        <w:rPr>
          <w:rFonts w:ascii="Times New Roman" w:hAnsi="Times New Roman" w:cs="Times New Roman"/>
          <w:sz w:val="26"/>
          <w:szCs w:val="26"/>
        </w:rPr>
        <w:t>явший количество носителей стратегического оружия для обеих сторон.</w:t>
      </w:r>
    </w:p>
    <w:p w:rsidR="005E3DF4" w:rsidRPr="005E3DF4" w:rsidRDefault="005E3DF4" w:rsidP="005E3DF4">
      <w:pPr>
        <w:tabs>
          <w:tab w:val="left" w:pos="9356"/>
        </w:tabs>
        <w:spacing w:after="29"/>
        <w:ind w:right="3" w:firstLine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E3DF4">
        <w:rPr>
          <w:rFonts w:ascii="Times New Roman" w:hAnsi="Times New Roman" w:cs="Times New Roman"/>
          <w:b/>
          <w:sz w:val="26"/>
          <w:szCs w:val="26"/>
        </w:rPr>
        <w:t>Советский Союз, идя на компромисс, жертвовал многим: согласился сократить свои стратегические силы на 10%, отказался от ряда программ, находившихся на различных стадиях разработки или развертывания. Но и для США договор ставил существенные барьеры. Обе стороны — СССР и США — заявили о том, что будут соблюдать положения Договора ОСВ-2 до тех пор, пока на нарушение  положений не пойдет другая сторона.</w:t>
      </w:r>
    </w:p>
    <w:p w:rsidR="005E3DF4" w:rsidRPr="005E3DF4" w:rsidRDefault="005E3DF4" w:rsidP="005E3DF4">
      <w:pPr>
        <w:pStyle w:val="4"/>
        <w:shd w:val="clear" w:color="auto" w:fill="auto"/>
        <w:spacing w:before="0" w:line="276" w:lineRule="auto"/>
        <w:ind w:firstLine="142"/>
        <w:rPr>
          <w:rFonts w:ascii="Times New Roman" w:hAnsi="Times New Roman" w:cs="Times New Roman"/>
          <w:sz w:val="26"/>
          <w:szCs w:val="26"/>
        </w:rPr>
      </w:pPr>
      <w:r w:rsidRPr="005E3DF4">
        <w:rPr>
          <w:rFonts w:ascii="Times New Roman" w:hAnsi="Times New Roman" w:cs="Times New Roman"/>
          <w:sz w:val="26"/>
          <w:szCs w:val="26"/>
        </w:rPr>
        <w:t>Несомненно, что подписание Договора ОСВ-2 стало поло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жительным явлением. Но осложнение американских отноше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ний с Ираном, введение советских войск в Афганистан нанесли удар по разрядке и договорным отношениям между СССР и США.</w:t>
      </w:r>
    </w:p>
    <w:p w:rsidR="005E3DF4" w:rsidRDefault="005E3DF4" w:rsidP="005E3DF4">
      <w:pPr>
        <w:spacing w:after="0" w:line="240" w:lineRule="auto"/>
        <w:jc w:val="center"/>
        <w:rPr>
          <w:b/>
          <w:sz w:val="26"/>
          <w:szCs w:val="26"/>
        </w:rPr>
      </w:pPr>
    </w:p>
    <w:p w:rsidR="005E3DF4" w:rsidRDefault="005E3DF4" w:rsidP="005E3DF4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</w:t>
      </w:r>
      <w:r>
        <w:rPr>
          <w:b/>
          <w:sz w:val="26"/>
          <w:szCs w:val="26"/>
        </w:rPr>
        <w:t>а</w:t>
      </w:r>
      <w:r w:rsidRPr="00E72596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ОСВ - 2</w:t>
      </w:r>
      <w:r>
        <w:rPr>
          <w:b/>
          <w:sz w:val="26"/>
          <w:szCs w:val="26"/>
        </w:rPr>
        <w:t>»</w:t>
      </w:r>
      <w:r w:rsidRPr="00E72596">
        <w:rPr>
          <w:b/>
          <w:sz w:val="26"/>
          <w:szCs w:val="26"/>
        </w:rPr>
        <w:t xml:space="preserve"> прикрепляется к доске</w:t>
      </w:r>
    </w:p>
    <w:p w:rsidR="005E3DF4" w:rsidRDefault="005E3DF4" w:rsidP="005E3DF4">
      <w:pPr>
        <w:tabs>
          <w:tab w:val="left" w:pos="7506"/>
        </w:tabs>
        <w:spacing w:after="86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5E3DF4" w:rsidRPr="005E3DF4" w:rsidRDefault="005E3DF4" w:rsidP="005E3DF4">
      <w:pPr>
        <w:tabs>
          <w:tab w:val="left" w:pos="7506"/>
        </w:tabs>
        <w:spacing w:after="86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3DF4">
        <w:rPr>
          <w:rFonts w:ascii="Times New Roman" w:hAnsi="Times New Roman" w:cs="Times New Roman"/>
          <w:b/>
          <w:sz w:val="26"/>
          <w:szCs w:val="26"/>
        </w:rPr>
        <w:t xml:space="preserve">Ввод советских войск в Афганистан </w:t>
      </w:r>
      <w:proofErr w:type="gramStart"/>
      <w:r w:rsidRPr="005E3DF4">
        <w:rPr>
          <w:rFonts w:ascii="Times New Roman" w:hAnsi="Times New Roman" w:cs="Times New Roman"/>
          <w:b/>
          <w:sz w:val="26"/>
          <w:szCs w:val="26"/>
        </w:rPr>
        <w:t xml:space="preserve">( </w:t>
      </w:r>
      <w:proofErr w:type="gramEnd"/>
      <w:r w:rsidRPr="005E3DF4">
        <w:rPr>
          <w:rFonts w:ascii="Times New Roman" w:hAnsi="Times New Roman" w:cs="Times New Roman"/>
          <w:b/>
          <w:sz w:val="26"/>
          <w:szCs w:val="26"/>
        </w:rPr>
        <w:t>2 минуты)</w:t>
      </w:r>
      <w:r>
        <w:rPr>
          <w:rFonts w:ascii="Times New Roman" w:hAnsi="Times New Roman" w:cs="Times New Roman"/>
          <w:b/>
          <w:sz w:val="26"/>
          <w:szCs w:val="26"/>
        </w:rPr>
        <w:t>, 1 СЛАЙД</w:t>
      </w:r>
    </w:p>
    <w:p w:rsidR="005E3DF4" w:rsidRPr="005E3DF4" w:rsidRDefault="005E3DF4" w:rsidP="005E3DF4">
      <w:pPr>
        <w:pStyle w:val="4"/>
        <w:shd w:val="clear" w:color="auto" w:fill="auto"/>
        <w:tabs>
          <w:tab w:val="left" w:pos="9356"/>
        </w:tabs>
        <w:spacing w:before="0" w:line="276" w:lineRule="auto"/>
        <w:ind w:right="3" w:firstLine="142"/>
        <w:rPr>
          <w:rFonts w:ascii="Times New Roman" w:hAnsi="Times New Roman" w:cs="Times New Roman"/>
          <w:sz w:val="26"/>
          <w:szCs w:val="26"/>
        </w:rPr>
      </w:pPr>
      <w:r w:rsidRPr="005E3DF4">
        <w:rPr>
          <w:rFonts w:ascii="Times New Roman" w:hAnsi="Times New Roman" w:cs="Times New Roman"/>
          <w:sz w:val="26"/>
          <w:szCs w:val="26"/>
        </w:rPr>
        <w:t xml:space="preserve">В апреле 1978 г. в Кабуле, столице южного соседа СССР — Афганистана, произошел военный переворот. К власти пришла группа офицеров во главе, ориентировавшихся на СССР и стремившихся построить в своей стране социализм. Правительству не удалось создать себе опору среди населения. В сентябре – октябре произведен государственный переворот, и к власти пришел </w:t>
      </w:r>
      <w:proofErr w:type="spellStart"/>
      <w:r w:rsidRPr="005E3DF4">
        <w:rPr>
          <w:rFonts w:ascii="Times New Roman" w:hAnsi="Times New Roman" w:cs="Times New Roman"/>
          <w:sz w:val="26"/>
          <w:szCs w:val="26"/>
        </w:rPr>
        <w:t>Х.Амин</w:t>
      </w:r>
      <w:proofErr w:type="spellEnd"/>
      <w:r w:rsidRPr="005E3DF4">
        <w:rPr>
          <w:rFonts w:ascii="Times New Roman" w:hAnsi="Times New Roman" w:cs="Times New Roman"/>
          <w:sz w:val="26"/>
          <w:szCs w:val="26"/>
        </w:rPr>
        <w:t>.</w:t>
      </w:r>
    </w:p>
    <w:p w:rsidR="005E3DF4" w:rsidRPr="005E3DF4" w:rsidRDefault="005E3DF4" w:rsidP="005E3DF4">
      <w:pPr>
        <w:pStyle w:val="4"/>
        <w:shd w:val="clear" w:color="auto" w:fill="auto"/>
        <w:spacing w:before="0" w:line="276" w:lineRule="auto"/>
        <w:ind w:right="3" w:firstLine="142"/>
        <w:rPr>
          <w:rFonts w:ascii="Times New Roman" w:hAnsi="Times New Roman" w:cs="Times New Roman"/>
          <w:sz w:val="26"/>
          <w:szCs w:val="26"/>
        </w:rPr>
      </w:pPr>
      <w:r w:rsidRPr="005E3DF4">
        <w:rPr>
          <w:rFonts w:ascii="Times New Roman" w:hAnsi="Times New Roman" w:cs="Times New Roman"/>
          <w:sz w:val="26"/>
          <w:szCs w:val="26"/>
        </w:rPr>
        <w:t>Эти события изменили отношение советского руководства к Афганистану. Решение о вводе войск было принято четырьмя членами Политбюро ЦК КПСС — Л.И. Брежневым, А.А. Гро</w:t>
      </w:r>
      <w:r w:rsidRPr="005E3DF4">
        <w:rPr>
          <w:rFonts w:ascii="Times New Roman" w:hAnsi="Times New Roman" w:cs="Times New Roman"/>
          <w:sz w:val="26"/>
          <w:szCs w:val="26"/>
        </w:rPr>
        <w:softHyphen/>
        <w:t xml:space="preserve">мыко, Д.Ф. Устиновым (министр обороны), Ю.В. </w:t>
      </w:r>
      <w:r w:rsidRPr="005E3DF4">
        <w:rPr>
          <w:rFonts w:ascii="Times New Roman" w:hAnsi="Times New Roman" w:cs="Times New Roman"/>
          <w:sz w:val="26"/>
          <w:szCs w:val="26"/>
        </w:rPr>
        <w:lastRenderedPageBreak/>
        <w:t>Андроповым. После долгого анализа ситуации они пришли к выводу, что подрывающие афганскую революцию силы в перспективе угро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жают СССР.</w:t>
      </w:r>
    </w:p>
    <w:p w:rsidR="005E3DF4" w:rsidRPr="005E3DF4" w:rsidRDefault="005E3DF4" w:rsidP="005E3DF4">
      <w:pPr>
        <w:pStyle w:val="4"/>
        <w:shd w:val="clear" w:color="auto" w:fill="auto"/>
        <w:tabs>
          <w:tab w:val="left" w:pos="9356"/>
        </w:tabs>
        <w:spacing w:before="0" w:after="164" w:line="276" w:lineRule="auto"/>
        <w:ind w:right="3" w:firstLine="142"/>
        <w:rPr>
          <w:rFonts w:ascii="Times New Roman" w:hAnsi="Times New Roman" w:cs="Times New Roman"/>
          <w:sz w:val="26"/>
          <w:szCs w:val="26"/>
          <w:lang w:val="ru"/>
        </w:rPr>
      </w:pPr>
      <w:proofErr w:type="gramStart"/>
      <w:r w:rsidRPr="005E3DF4">
        <w:rPr>
          <w:rFonts w:ascii="Times New Roman" w:hAnsi="Times New Roman" w:cs="Times New Roman"/>
          <w:sz w:val="26"/>
          <w:szCs w:val="26"/>
        </w:rPr>
        <w:t>12 декабря 1979 г. Брежнев отдал распоряжение об ока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зании Афганистану военной помощи на основании подписанно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го год назад советско-афганского Договора о дружбе, добросо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седстве и сотрудничестве «путем ввода на его территорию кон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тингента советских войск». 24 декабря 1979 г. на аэродроме Баграм в 50 км к северу от Кабула высадились части 105-й гвардейской воздушно-десантной дивизии. 27 декабря 1979 г. советские десантники штурмом взяли</w:t>
      </w:r>
      <w:proofErr w:type="gramEnd"/>
      <w:r w:rsidRPr="005E3DF4">
        <w:rPr>
          <w:rFonts w:ascii="Times New Roman" w:hAnsi="Times New Roman" w:cs="Times New Roman"/>
          <w:sz w:val="26"/>
          <w:szCs w:val="26"/>
        </w:rPr>
        <w:t xml:space="preserve"> дворец Амина, в ходе ко</w:t>
      </w:r>
      <w:r w:rsidRPr="005E3DF4">
        <w:rPr>
          <w:rFonts w:ascii="Times New Roman" w:hAnsi="Times New Roman" w:cs="Times New Roman"/>
          <w:sz w:val="26"/>
          <w:szCs w:val="26"/>
        </w:rPr>
        <w:softHyphen/>
        <w:t xml:space="preserve">торого он был убит. Страну возглавил Б. </w:t>
      </w:r>
      <w:proofErr w:type="spellStart"/>
      <w:r w:rsidRPr="005E3DF4">
        <w:rPr>
          <w:rFonts w:ascii="Times New Roman" w:hAnsi="Times New Roman" w:cs="Times New Roman"/>
          <w:sz w:val="26"/>
          <w:szCs w:val="26"/>
        </w:rPr>
        <w:t>Кармаль</w:t>
      </w:r>
      <w:proofErr w:type="spellEnd"/>
      <w:r w:rsidRPr="005E3DF4">
        <w:rPr>
          <w:rFonts w:ascii="Times New Roman" w:hAnsi="Times New Roman" w:cs="Times New Roman"/>
          <w:sz w:val="26"/>
          <w:szCs w:val="26"/>
        </w:rPr>
        <w:t xml:space="preserve">. В Афганистан был введен «ограниченный контингент» советских войск (до 100 тыс. человек). Но ввод войск, хотя и обезопасил советскую Среднюю Азию, не привел к нормализации ситуации в Афганистане.  Гражданская война в Афганистане, в которую </w:t>
      </w:r>
      <w:proofErr w:type="gramStart"/>
      <w:r w:rsidRPr="005E3DF4">
        <w:rPr>
          <w:rFonts w:ascii="Times New Roman" w:hAnsi="Times New Roman" w:cs="Times New Roman"/>
          <w:sz w:val="26"/>
          <w:szCs w:val="26"/>
        </w:rPr>
        <w:t>ока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зались</w:t>
      </w:r>
      <w:proofErr w:type="gramEnd"/>
      <w:r w:rsidRPr="005E3DF4">
        <w:rPr>
          <w:rFonts w:ascii="Times New Roman" w:hAnsi="Times New Roman" w:cs="Times New Roman"/>
          <w:sz w:val="26"/>
          <w:szCs w:val="26"/>
        </w:rPr>
        <w:t xml:space="preserve"> вовлечены советские войска, затянулась на десятилетия.</w:t>
      </w:r>
    </w:p>
    <w:p w:rsidR="005E3DF4" w:rsidRPr="005E3DF4" w:rsidRDefault="005E3DF4" w:rsidP="005E3DF4">
      <w:pPr>
        <w:spacing w:after="0" w:line="240" w:lineRule="auto"/>
        <w:jc w:val="center"/>
        <w:rPr>
          <w:b/>
          <w:sz w:val="26"/>
          <w:szCs w:val="26"/>
          <w:lang w:val="ru"/>
        </w:rPr>
      </w:pPr>
    </w:p>
    <w:p w:rsidR="005E3DF4" w:rsidRDefault="005E3DF4" w:rsidP="005E3DF4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</w:t>
      </w:r>
      <w:r>
        <w:rPr>
          <w:b/>
          <w:sz w:val="26"/>
          <w:szCs w:val="26"/>
        </w:rPr>
        <w:t>а</w:t>
      </w:r>
      <w:r w:rsidRPr="00E72596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Афганская война</w:t>
      </w:r>
      <w:r>
        <w:rPr>
          <w:b/>
          <w:sz w:val="26"/>
          <w:szCs w:val="26"/>
        </w:rPr>
        <w:t>»</w:t>
      </w:r>
      <w:r w:rsidRPr="00E72596">
        <w:rPr>
          <w:b/>
          <w:sz w:val="26"/>
          <w:szCs w:val="26"/>
        </w:rPr>
        <w:t xml:space="preserve"> прикрепляется к доске</w:t>
      </w:r>
    </w:p>
    <w:p w:rsidR="005E3DF4" w:rsidRDefault="005E3DF4" w:rsidP="005E3DF4">
      <w:pPr>
        <w:spacing w:after="0" w:line="240" w:lineRule="auto"/>
        <w:jc w:val="center"/>
        <w:rPr>
          <w:b/>
          <w:sz w:val="26"/>
          <w:szCs w:val="26"/>
        </w:rPr>
      </w:pPr>
    </w:p>
    <w:p w:rsidR="005E3DF4" w:rsidRPr="005E3DF4" w:rsidRDefault="005E3DF4" w:rsidP="005E3DF4">
      <w:pPr>
        <w:pStyle w:val="120"/>
        <w:keepNext/>
        <w:keepLines/>
        <w:shd w:val="clear" w:color="auto" w:fill="auto"/>
        <w:spacing w:before="0" w:after="26" w:line="276" w:lineRule="auto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3DF4">
        <w:rPr>
          <w:rFonts w:ascii="Times New Roman" w:hAnsi="Times New Roman" w:cs="Times New Roman"/>
          <w:b/>
          <w:sz w:val="26"/>
          <w:szCs w:val="26"/>
        </w:rPr>
        <w:t>«Звездные войны» (1 минута)</w:t>
      </w:r>
      <w:r>
        <w:rPr>
          <w:rFonts w:ascii="Times New Roman" w:hAnsi="Times New Roman" w:cs="Times New Roman"/>
          <w:b/>
          <w:sz w:val="26"/>
          <w:szCs w:val="26"/>
        </w:rPr>
        <w:t>, 1 СЛАЙД</w:t>
      </w:r>
    </w:p>
    <w:p w:rsidR="005E3DF4" w:rsidRPr="005E3DF4" w:rsidRDefault="005E3DF4" w:rsidP="005E3DF4">
      <w:pPr>
        <w:pStyle w:val="4"/>
        <w:shd w:val="clear" w:color="auto" w:fill="auto"/>
        <w:spacing w:before="0" w:line="276" w:lineRule="auto"/>
        <w:ind w:right="3" w:firstLine="142"/>
        <w:rPr>
          <w:rFonts w:ascii="Times New Roman" w:hAnsi="Times New Roman" w:cs="Times New Roman"/>
          <w:sz w:val="26"/>
          <w:szCs w:val="26"/>
        </w:rPr>
      </w:pPr>
      <w:r w:rsidRPr="005E3DF4">
        <w:rPr>
          <w:rFonts w:ascii="Times New Roman" w:hAnsi="Times New Roman" w:cs="Times New Roman"/>
          <w:sz w:val="26"/>
          <w:szCs w:val="26"/>
        </w:rPr>
        <w:t>Пришедшая к власти в 1981 г. в США администрация пре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зидента Р. Рейгана взяла курс на усиление процесса гонки воору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жений в СССР с целью ослабления советской экономики.</w:t>
      </w:r>
    </w:p>
    <w:p w:rsidR="005E3DF4" w:rsidRPr="005E3DF4" w:rsidRDefault="005E3DF4" w:rsidP="005E3DF4">
      <w:pPr>
        <w:pStyle w:val="4"/>
        <w:shd w:val="clear" w:color="auto" w:fill="auto"/>
        <w:spacing w:before="0" w:after="189" w:line="276" w:lineRule="auto"/>
        <w:ind w:right="3" w:firstLine="142"/>
        <w:rPr>
          <w:rFonts w:ascii="Times New Roman" w:hAnsi="Times New Roman" w:cs="Times New Roman"/>
          <w:sz w:val="26"/>
          <w:szCs w:val="26"/>
        </w:rPr>
      </w:pPr>
      <w:r w:rsidRPr="005E3DF4">
        <w:rPr>
          <w:rFonts w:ascii="Times New Roman" w:hAnsi="Times New Roman" w:cs="Times New Roman"/>
          <w:sz w:val="26"/>
          <w:szCs w:val="26"/>
        </w:rPr>
        <w:t>Американское руководство пошло по линии поиска но</w:t>
      </w:r>
      <w:r w:rsidRPr="005E3DF4">
        <w:rPr>
          <w:rFonts w:ascii="Times New Roman" w:hAnsi="Times New Roman" w:cs="Times New Roman"/>
          <w:sz w:val="26"/>
          <w:szCs w:val="26"/>
        </w:rPr>
        <w:softHyphen/>
        <w:t>вых направлений борьбы против СССР — переноса военных действий в космическое пространство. Перед американскими во</w:t>
      </w:r>
      <w:r w:rsidRPr="005E3DF4">
        <w:rPr>
          <w:rFonts w:ascii="Times New Roman" w:hAnsi="Times New Roman" w:cs="Times New Roman"/>
          <w:sz w:val="26"/>
          <w:szCs w:val="26"/>
        </w:rPr>
        <w:softHyphen/>
        <w:t xml:space="preserve">оруженными силами был поставлен комплекс задач: во-первых, </w:t>
      </w:r>
      <w:r w:rsidRPr="005E3DF4">
        <w:rPr>
          <w:rStyle w:val="21"/>
          <w:rFonts w:ascii="Times New Roman" w:hAnsi="Times New Roman" w:cs="Times New Roman"/>
          <w:sz w:val="26"/>
          <w:szCs w:val="26"/>
        </w:rPr>
        <w:t>защитить территорию США от нападения из космоса, создать «космический щит», во-вторых, создать возможность «ослепле</w:t>
      </w:r>
      <w:r w:rsidRPr="005E3DF4">
        <w:rPr>
          <w:rStyle w:val="21"/>
          <w:rFonts w:ascii="Times New Roman" w:hAnsi="Times New Roman" w:cs="Times New Roman"/>
          <w:sz w:val="26"/>
          <w:szCs w:val="26"/>
        </w:rPr>
        <w:softHyphen/>
        <w:t>ния» противника и быстрого уничтожения космических комму</w:t>
      </w:r>
      <w:r w:rsidRPr="005E3DF4">
        <w:rPr>
          <w:rStyle w:val="21"/>
          <w:rFonts w:ascii="Times New Roman" w:hAnsi="Times New Roman" w:cs="Times New Roman"/>
          <w:sz w:val="26"/>
          <w:szCs w:val="26"/>
        </w:rPr>
        <w:softHyphen/>
        <w:t>никаций СССР. Эта программа получила название «Звездные войны».</w:t>
      </w:r>
    </w:p>
    <w:p w:rsidR="005E3DF4" w:rsidRPr="005E3DF4" w:rsidRDefault="005E3DF4" w:rsidP="005E3DF4">
      <w:pPr>
        <w:pStyle w:val="4"/>
        <w:shd w:val="clear" w:color="auto" w:fill="auto"/>
        <w:spacing w:before="0" w:after="180" w:line="276" w:lineRule="auto"/>
        <w:ind w:right="60" w:firstLine="142"/>
        <w:rPr>
          <w:rFonts w:ascii="Times New Roman" w:hAnsi="Times New Roman" w:cs="Times New Roman"/>
          <w:sz w:val="26"/>
          <w:szCs w:val="26"/>
        </w:rPr>
      </w:pPr>
      <w:r w:rsidRPr="005E3DF4">
        <w:rPr>
          <w:rStyle w:val="21"/>
          <w:rFonts w:ascii="Times New Roman" w:hAnsi="Times New Roman" w:cs="Times New Roman"/>
          <w:sz w:val="26"/>
          <w:szCs w:val="26"/>
        </w:rPr>
        <w:t>Стратегия США преследовала цель изменить соотношение ракетно-ядерного паритета двух великих держав. Программа противоспутникового оружия предполагала разработку и раз</w:t>
      </w:r>
      <w:r w:rsidRPr="005E3DF4">
        <w:rPr>
          <w:rStyle w:val="21"/>
          <w:rFonts w:ascii="Times New Roman" w:hAnsi="Times New Roman" w:cs="Times New Roman"/>
          <w:sz w:val="26"/>
          <w:szCs w:val="26"/>
        </w:rPr>
        <w:softHyphen/>
        <w:t>вертывание таких систем, которые позволили бы уничтожать находящиеся в космосе средства слежения потенциального про</w:t>
      </w:r>
      <w:r w:rsidRPr="005E3DF4">
        <w:rPr>
          <w:rStyle w:val="21"/>
          <w:rFonts w:ascii="Times New Roman" w:hAnsi="Times New Roman" w:cs="Times New Roman"/>
          <w:sz w:val="26"/>
          <w:szCs w:val="26"/>
        </w:rPr>
        <w:softHyphen/>
        <w:t>тивника, сделали бы для него невозможным наблюдение за пе</w:t>
      </w:r>
      <w:r w:rsidRPr="005E3DF4">
        <w:rPr>
          <w:rStyle w:val="21"/>
          <w:rFonts w:ascii="Times New Roman" w:hAnsi="Times New Roman" w:cs="Times New Roman"/>
          <w:sz w:val="26"/>
          <w:szCs w:val="26"/>
        </w:rPr>
        <w:softHyphen/>
        <w:t>ремещением вооруженных сил США, корректировку собствен</w:t>
      </w:r>
      <w:r w:rsidRPr="005E3DF4">
        <w:rPr>
          <w:rStyle w:val="21"/>
          <w:rFonts w:ascii="Times New Roman" w:hAnsi="Times New Roman" w:cs="Times New Roman"/>
          <w:sz w:val="26"/>
          <w:szCs w:val="26"/>
        </w:rPr>
        <w:softHyphen/>
        <w:t>ных оборонительных систем.</w:t>
      </w:r>
    </w:p>
    <w:p w:rsidR="005E3DF4" w:rsidRPr="005E3DF4" w:rsidRDefault="005E3DF4" w:rsidP="005E3DF4">
      <w:pPr>
        <w:spacing w:after="35"/>
        <w:ind w:firstLine="142"/>
        <w:rPr>
          <w:rStyle w:val="101"/>
          <w:rFonts w:ascii="Times New Roman" w:hAnsi="Times New Roman" w:cs="Times New Roman"/>
          <w:sz w:val="26"/>
          <w:szCs w:val="26"/>
        </w:rPr>
      </w:pPr>
    </w:p>
    <w:p w:rsidR="005E3DF4" w:rsidRDefault="005E3DF4" w:rsidP="005E3DF4">
      <w:pPr>
        <w:spacing w:after="0" w:line="240" w:lineRule="auto"/>
        <w:jc w:val="center"/>
        <w:rPr>
          <w:b/>
          <w:sz w:val="26"/>
          <w:szCs w:val="26"/>
        </w:rPr>
      </w:pPr>
      <w:r w:rsidRPr="00E72596">
        <w:rPr>
          <w:b/>
          <w:sz w:val="26"/>
          <w:szCs w:val="26"/>
        </w:rPr>
        <w:t>Карточк</w:t>
      </w:r>
      <w:r>
        <w:rPr>
          <w:b/>
          <w:sz w:val="26"/>
          <w:szCs w:val="26"/>
        </w:rPr>
        <w:t>а</w:t>
      </w:r>
      <w:r w:rsidRPr="00E72596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Звездные войны</w:t>
      </w:r>
      <w:r>
        <w:rPr>
          <w:b/>
          <w:sz w:val="26"/>
          <w:szCs w:val="26"/>
        </w:rPr>
        <w:t>»</w:t>
      </w:r>
      <w:r w:rsidRPr="00E72596">
        <w:rPr>
          <w:b/>
          <w:sz w:val="26"/>
          <w:szCs w:val="26"/>
        </w:rPr>
        <w:t xml:space="preserve"> прикрепляется к доске</w:t>
      </w:r>
    </w:p>
    <w:p w:rsidR="005E3DF4" w:rsidRDefault="005E3DF4" w:rsidP="005E3DF4">
      <w:pPr>
        <w:spacing w:after="0" w:line="240" w:lineRule="auto"/>
        <w:ind w:firstLine="708"/>
        <w:jc w:val="both"/>
        <w:rPr>
          <w:sz w:val="28"/>
          <w:szCs w:val="28"/>
        </w:rPr>
      </w:pPr>
      <w:r w:rsidRPr="005E3DF4">
        <w:rPr>
          <w:sz w:val="28"/>
          <w:szCs w:val="28"/>
        </w:rPr>
        <w:t>Проверим, правильно ли мы распределили основные события внешней политики по направлениям</w:t>
      </w:r>
      <w:r>
        <w:rPr>
          <w:sz w:val="28"/>
          <w:szCs w:val="28"/>
        </w:rPr>
        <w:t xml:space="preserve"> – если неправильно, исправляем.</w:t>
      </w:r>
      <w:r w:rsidR="00472135">
        <w:rPr>
          <w:sz w:val="28"/>
          <w:szCs w:val="28"/>
        </w:rPr>
        <w:t xml:space="preserve"> – ОЦЕНОЧНЫЙ ЛИСТ</w:t>
      </w:r>
    </w:p>
    <w:p w:rsidR="005E3DF4" w:rsidRDefault="005E3DF4" w:rsidP="005E3DF4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Проверим, как вы усвоили основные даты событий брежневского правления – ТЕСТИРОВАНИЕ</w:t>
      </w:r>
      <w:r w:rsidR="00472135">
        <w:rPr>
          <w:sz w:val="28"/>
          <w:szCs w:val="28"/>
        </w:rPr>
        <w:t xml:space="preserve"> – ОЦЕНОЧНЫЙ ЛИСТ</w:t>
      </w:r>
    </w:p>
    <w:p w:rsidR="00472135" w:rsidRPr="00472135" w:rsidRDefault="00472135" w:rsidP="005E3DF4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 w:rsidRPr="00472135">
        <w:rPr>
          <w:b/>
          <w:sz w:val="28"/>
          <w:szCs w:val="28"/>
        </w:rPr>
        <w:t xml:space="preserve">Дадим оценку: </w:t>
      </w:r>
      <w:r w:rsidR="00B44686">
        <w:rPr>
          <w:b/>
          <w:sz w:val="28"/>
          <w:szCs w:val="28"/>
        </w:rPr>
        <w:tab/>
      </w:r>
      <w:r w:rsidR="00B44686">
        <w:rPr>
          <w:b/>
          <w:sz w:val="28"/>
          <w:szCs w:val="28"/>
        </w:rPr>
        <w:tab/>
      </w:r>
      <w:r w:rsidR="00B44686">
        <w:rPr>
          <w:b/>
          <w:sz w:val="28"/>
          <w:szCs w:val="28"/>
        </w:rPr>
        <w:tab/>
        <w:t>3 минуты</w:t>
      </w:r>
    </w:p>
    <w:p w:rsidR="00472135" w:rsidRPr="00472135" w:rsidRDefault="00472135" w:rsidP="005E3DF4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 w:rsidRPr="00472135">
        <w:rPr>
          <w:b/>
          <w:sz w:val="28"/>
          <w:szCs w:val="28"/>
        </w:rPr>
        <w:t>Какие, на ваш взгляд, просчеты допустило советское правительство?</w:t>
      </w:r>
    </w:p>
    <w:p w:rsidR="00472135" w:rsidRDefault="00472135" w:rsidP="005E3DF4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 w:rsidRPr="00472135">
        <w:rPr>
          <w:b/>
          <w:sz w:val="28"/>
          <w:szCs w:val="28"/>
        </w:rPr>
        <w:t>Чем мы можем гордиться во внешнеполитических событиях данного</w:t>
      </w:r>
      <w:r>
        <w:rPr>
          <w:sz w:val="28"/>
          <w:szCs w:val="28"/>
        </w:rPr>
        <w:t xml:space="preserve"> </w:t>
      </w:r>
      <w:r w:rsidRPr="00472135">
        <w:rPr>
          <w:b/>
          <w:sz w:val="28"/>
          <w:szCs w:val="28"/>
        </w:rPr>
        <w:t>периода?</w:t>
      </w:r>
    </w:p>
    <w:p w:rsidR="00472135" w:rsidRDefault="00472135" w:rsidP="005E3DF4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Как оценивал одно из политических решений СССР академик </w:t>
      </w:r>
      <w:proofErr w:type="spellStart"/>
      <w:r>
        <w:rPr>
          <w:b/>
          <w:sz w:val="28"/>
          <w:szCs w:val="28"/>
        </w:rPr>
        <w:t>А.Д.Сахаров</w:t>
      </w:r>
      <w:proofErr w:type="spellEnd"/>
      <w:r>
        <w:rPr>
          <w:b/>
          <w:sz w:val="28"/>
          <w:szCs w:val="28"/>
        </w:rPr>
        <w:t>, совпадает ли эта оценка с вашей?</w:t>
      </w:r>
      <w:r w:rsidR="00B44686">
        <w:rPr>
          <w:b/>
          <w:sz w:val="28"/>
          <w:szCs w:val="28"/>
        </w:rPr>
        <w:tab/>
      </w:r>
      <w:r w:rsidR="00B44686">
        <w:rPr>
          <w:b/>
          <w:sz w:val="28"/>
          <w:szCs w:val="28"/>
        </w:rPr>
        <w:tab/>
        <w:t>3 минуты</w:t>
      </w:r>
    </w:p>
    <w:p w:rsidR="00472135" w:rsidRDefault="00472135" w:rsidP="005E3DF4">
      <w:pPr>
        <w:spacing w:after="0" w:line="240" w:lineRule="auto"/>
        <w:ind w:firstLine="708"/>
        <w:jc w:val="both"/>
        <w:rPr>
          <w:b/>
          <w:sz w:val="28"/>
          <w:szCs w:val="28"/>
        </w:rPr>
      </w:pPr>
    </w:p>
    <w:p w:rsidR="00472135" w:rsidRPr="00B44686" w:rsidRDefault="00472135" w:rsidP="005E3DF4">
      <w:pPr>
        <w:spacing w:after="0" w:line="240" w:lineRule="auto"/>
        <w:ind w:firstLine="708"/>
        <w:jc w:val="both"/>
        <w:rPr>
          <w:b/>
          <w:sz w:val="28"/>
          <w:szCs w:val="28"/>
        </w:rPr>
      </w:pPr>
      <w:r w:rsidRPr="00B44686">
        <w:rPr>
          <w:b/>
          <w:sz w:val="28"/>
          <w:szCs w:val="28"/>
        </w:rPr>
        <w:t xml:space="preserve">Из открытого письма </w:t>
      </w:r>
      <w:proofErr w:type="spellStart"/>
      <w:r w:rsidRPr="00B44686">
        <w:rPr>
          <w:b/>
          <w:sz w:val="28"/>
          <w:szCs w:val="28"/>
        </w:rPr>
        <w:t>А.Д.Сахарова</w:t>
      </w:r>
      <w:proofErr w:type="spellEnd"/>
      <w:r w:rsidRPr="00B44686">
        <w:rPr>
          <w:b/>
          <w:sz w:val="28"/>
          <w:szCs w:val="28"/>
        </w:rPr>
        <w:t xml:space="preserve"> Президиуму Верховного совета СССР, председателю Президиума Верховного совета СССР </w:t>
      </w:r>
      <w:proofErr w:type="spellStart"/>
      <w:r w:rsidRPr="00B44686">
        <w:rPr>
          <w:b/>
          <w:sz w:val="28"/>
          <w:szCs w:val="28"/>
        </w:rPr>
        <w:t>Л.И.Брежневу</w:t>
      </w:r>
      <w:proofErr w:type="spellEnd"/>
      <w:r w:rsidRPr="00B44686">
        <w:rPr>
          <w:b/>
          <w:sz w:val="28"/>
          <w:szCs w:val="28"/>
        </w:rPr>
        <w:t xml:space="preserve"> 1980г.</w:t>
      </w:r>
    </w:p>
    <w:p w:rsidR="00472135" w:rsidRDefault="00472135" w:rsidP="005E3DF4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…Внутри СССР усиливается разорительная </w:t>
      </w:r>
      <w:proofErr w:type="spellStart"/>
      <w:r>
        <w:rPr>
          <w:sz w:val="28"/>
          <w:szCs w:val="28"/>
        </w:rPr>
        <w:t>сверхмилитаризация</w:t>
      </w:r>
      <w:proofErr w:type="spellEnd"/>
      <w:r>
        <w:rPr>
          <w:sz w:val="28"/>
          <w:szCs w:val="28"/>
        </w:rPr>
        <w:t xml:space="preserve"> страны (особенно губительная в условиях экономических трудностей), не осуществляются жизненно важные реформы в хозяйственно – экономических и социальных областях, усиливается опасная роль репрессивных органов, которые могут выйти из- </w:t>
      </w:r>
      <w:proofErr w:type="gramStart"/>
      <w:r>
        <w:rPr>
          <w:sz w:val="28"/>
          <w:szCs w:val="28"/>
        </w:rPr>
        <w:t>под</w:t>
      </w:r>
      <w:proofErr w:type="gramEnd"/>
      <w:r>
        <w:rPr>
          <w:sz w:val="28"/>
          <w:szCs w:val="28"/>
        </w:rPr>
        <w:t xml:space="preserve"> контроля…</w:t>
      </w:r>
    </w:p>
    <w:p w:rsidR="00472135" w:rsidRPr="00472135" w:rsidRDefault="00472135" w:rsidP="005E3DF4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не подлежит сомнению, что афганские </w:t>
      </w:r>
      <w:r w:rsidR="00B446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44686">
        <w:rPr>
          <w:sz w:val="28"/>
          <w:szCs w:val="28"/>
        </w:rPr>
        <w:t xml:space="preserve">события </w:t>
      </w:r>
      <w:r>
        <w:rPr>
          <w:sz w:val="28"/>
          <w:szCs w:val="28"/>
        </w:rPr>
        <w:t>изменили политическое положение в мире. Они поставили под удар разрядку, создали прямую угрозу</w:t>
      </w:r>
      <w:r w:rsidR="00B44686">
        <w:rPr>
          <w:sz w:val="28"/>
          <w:szCs w:val="28"/>
        </w:rPr>
        <w:t xml:space="preserve"> миру не только в этом районе, но и везде. Они затруднили ратификацию ОСВ – 2…</w:t>
      </w:r>
    </w:p>
    <w:p w:rsidR="00B44686" w:rsidRDefault="00B44686" w:rsidP="00B44686">
      <w:pPr>
        <w:spacing w:after="0" w:line="240" w:lineRule="auto"/>
        <w:ind w:firstLine="708"/>
        <w:jc w:val="center"/>
        <w:rPr>
          <w:b/>
          <w:sz w:val="28"/>
          <w:szCs w:val="28"/>
        </w:rPr>
      </w:pPr>
    </w:p>
    <w:p w:rsidR="00B44686" w:rsidRDefault="00B44686" w:rsidP="00B44686">
      <w:pPr>
        <w:spacing w:after="0" w:line="24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СТАВИМ ОЦЕНКИ, СПАСИБО ЗА УРОК, ПОДБОРКУ ХУДОЖЕСТВЕННЫХ ФИЛЬМОВ ПО ТЕМЕ</w:t>
      </w:r>
    </w:p>
    <w:p w:rsidR="00B44686" w:rsidRDefault="00B44686" w:rsidP="00B44686">
      <w:pPr>
        <w:spacing w:after="0" w:line="240" w:lineRule="auto"/>
        <w:ind w:firstLine="708"/>
        <w:jc w:val="center"/>
        <w:rPr>
          <w:b/>
          <w:sz w:val="28"/>
          <w:szCs w:val="28"/>
        </w:rPr>
      </w:pPr>
    </w:p>
    <w:p w:rsidR="00472135" w:rsidRPr="00B44686" w:rsidRDefault="00B44686" w:rsidP="00B44686">
      <w:pPr>
        <w:spacing w:after="0" w:line="240" w:lineRule="auto"/>
        <w:ind w:firstLine="708"/>
        <w:jc w:val="center"/>
        <w:rPr>
          <w:b/>
          <w:sz w:val="28"/>
          <w:szCs w:val="28"/>
        </w:rPr>
      </w:pPr>
      <w:r w:rsidRPr="00B44686">
        <w:rPr>
          <w:b/>
          <w:sz w:val="28"/>
          <w:szCs w:val="28"/>
        </w:rPr>
        <w:t>ОБОБЩЕНИЕ</w:t>
      </w:r>
      <w:r>
        <w:rPr>
          <w:b/>
          <w:sz w:val="28"/>
          <w:szCs w:val="28"/>
        </w:rPr>
        <w:t xml:space="preserve"> (если останется время)</w:t>
      </w:r>
    </w:p>
    <w:p w:rsidR="00B44686" w:rsidRPr="00351DA0" w:rsidRDefault="00B44686" w:rsidP="00B44686">
      <w:pPr>
        <w:pStyle w:val="70"/>
        <w:numPr>
          <w:ilvl w:val="0"/>
          <w:numId w:val="2"/>
        </w:numPr>
        <w:shd w:val="clear" w:color="auto" w:fill="auto"/>
        <w:tabs>
          <w:tab w:val="left" w:pos="1010"/>
        </w:tabs>
        <w:spacing w:after="0" w:line="276" w:lineRule="auto"/>
        <w:ind w:right="60" w:firstLine="142"/>
        <w:rPr>
          <w:rFonts w:ascii="Times New Roman" w:hAnsi="Times New Roman" w:cs="Times New Roman"/>
          <w:sz w:val="32"/>
          <w:szCs w:val="32"/>
        </w:rPr>
      </w:pPr>
      <w:r w:rsidRPr="00351DA0">
        <w:rPr>
          <w:rFonts w:ascii="Times New Roman" w:hAnsi="Times New Roman" w:cs="Times New Roman"/>
          <w:sz w:val="32"/>
          <w:szCs w:val="32"/>
        </w:rPr>
        <w:t>В чем состояли причины затянувшегося конфликта между СССР и Китаем?</w:t>
      </w:r>
    </w:p>
    <w:p w:rsidR="00B44686" w:rsidRPr="00351DA0" w:rsidRDefault="00B44686" w:rsidP="00B44686">
      <w:pPr>
        <w:pStyle w:val="70"/>
        <w:numPr>
          <w:ilvl w:val="0"/>
          <w:numId w:val="2"/>
        </w:numPr>
        <w:shd w:val="clear" w:color="auto" w:fill="auto"/>
        <w:tabs>
          <w:tab w:val="left" w:pos="1015"/>
        </w:tabs>
        <w:spacing w:after="0" w:line="276" w:lineRule="auto"/>
        <w:ind w:right="60" w:firstLine="142"/>
        <w:rPr>
          <w:rFonts w:ascii="Times New Roman" w:hAnsi="Times New Roman" w:cs="Times New Roman"/>
          <w:sz w:val="32"/>
          <w:szCs w:val="32"/>
        </w:rPr>
      </w:pPr>
      <w:r w:rsidRPr="00351DA0">
        <w:rPr>
          <w:rFonts w:ascii="Times New Roman" w:hAnsi="Times New Roman" w:cs="Times New Roman"/>
          <w:sz w:val="32"/>
          <w:szCs w:val="32"/>
        </w:rPr>
        <w:t>Какое влияние на отношения между СССР и США оказала война во Вьетнаме?</w:t>
      </w:r>
    </w:p>
    <w:p w:rsidR="00B44686" w:rsidRPr="00351DA0" w:rsidRDefault="00B44686" w:rsidP="00B44686">
      <w:pPr>
        <w:pStyle w:val="70"/>
        <w:numPr>
          <w:ilvl w:val="0"/>
          <w:numId w:val="2"/>
        </w:numPr>
        <w:shd w:val="clear" w:color="auto" w:fill="auto"/>
        <w:tabs>
          <w:tab w:val="left" w:pos="1010"/>
        </w:tabs>
        <w:spacing w:after="0" w:line="276" w:lineRule="auto"/>
        <w:ind w:right="60" w:firstLine="142"/>
        <w:rPr>
          <w:rFonts w:ascii="Times New Roman" w:hAnsi="Times New Roman" w:cs="Times New Roman"/>
          <w:sz w:val="32"/>
          <w:szCs w:val="32"/>
        </w:rPr>
      </w:pPr>
      <w:r w:rsidRPr="00351DA0">
        <w:rPr>
          <w:rFonts w:ascii="Times New Roman" w:hAnsi="Times New Roman" w:cs="Times New Roman"/>
          <w:sz w:val="32"/>
          <w:szCs w:val="32"/>
        </w:rPr>
        <w:t>Почему СССР был заинтересован в международных связях с ближневосточными странами?</w:t>
      </w:r>
    </w:p>
    <w:p w:rsidR="00B44686" w:rsidRPr="00351DA0" w:rsidRDefault="00B44686" w:rsidP="00B44686">
      <w:pPr>
        <w:pStyle w:val="70"/>
        <w:numPr>
          <w:ilvl w:val="0"/>
          <w:numId w:val="2"/>
        </w:numPr>
        <w:shd w:val="clear" w:color="auto" w:fill="auto"/>
        <w:tabs>
          <w:tab w:val="left" w:pos="1015"/>
        </w:tabs>
        <w:spacing w:after="0" w:line="276" w:lineRule="auto"/>
        <w:ind w:right="60" w:firstLine="142"/>
        <w:rPr>
          <w:rFonts w:ascii="Times New Roman" w:hAnsi="Times New Roman" w:cs="Times New Roman"/>
          <w:sz w:val="32"/>
          <w:szCs w:val="32"/>
        </w:rPr>
      </w:pPr>
      <w:r w:rsidRPr="00351DA0">
        <w:rPr>
          <w:rFonts w:ascii="Times New Roman" w:hAnsi="Times New Roman" w:cs="Times New Roman"/>
          <w:sz w:val="32"/>
          <w:szCs w:val="32"/>
        </w:rPr>
        <w:t>В чем советские руководители видели опасность «пражской весны» для Советского Союза? Каким образом СССР ликвидировал эту опасность? К каким последствиям это привело?</w:t>
      </w:r>
    </w:p>
    <w:p w:rsidR="00B44686" w:rsidRPr="00351DA0" w:rsidRDefault="00B44686" w:rsidP="00B44686">
      <w:pPr>
        <w:pStyle w:val="70"/>
        <w:numPr>
          <w:ilvl w:val="0"/>
          <w:numId w:val="2"/>
        </w:numPr>
        <w:shd w:val="clear" w:color="auto" w:fill="auto"/>
        <w:tabs>
          <w:tab w:val="left" w:pos="1020"/>
        </w:tabs>
        <w:spacing w:after="0" w:line="276" w:lineRule="auto"/>
        <w:ind w:right="60" w:firstLine="142"/>
        <w:rPr>
          <w:rFonts w:ascii="Times New Roman" w:hAnsi="Times New Roman" w:cs="Times New Roman"/>
          <w:sz w:val="32"/>
          <w:szCs w:val="32"/>
        </w:rPr>
      </w:pPr>
      <w:r w:rsidRPr="00351DA0">
        <w:rPr>
          <w:rFonts w:ascii="Times New Roman" w:hAnsi="Times New Roman" w:cs="Times New Roman"/>
          <w:sz w:val="32"/>
          <w:szCs w:val="32"/>
        </w:rPr>
        <w:t>Что такое разрядка международной напряженности? С чем связано ее начало?</w:t>
      </w:r>
    </w:p>
    <w:p w:rsidR="00B44686" w:rsidRPr="00351DA0" w:rsidRDefault="00B44686" w:rsidP="00B44686">
      <w:pPr>
        <w:pStyle w:val="70"/>
        <w:numPr>
          <w:ilvl w:val="0"/>
          <w:numId w:val="2"/>
        </w:numPr>
        <w:shd w:val="clear" w:color="auto" w:fill="auto"/>
        <w:tabs>
          <w:tab w:val="left" w:pos="1001"/>
        </w:tabs>
        <w:spacing w:after="164" w:line="276" w:lineRule="auto"/>
        <w:ind w:right="60" w:firstLine="142"/>
        <w:rPr>
          <w:rFonts w:ascii="Times New Roman" w:hAnsi="Times New Roman" w:cs="Times New Roman"/>
          <w:sz w:val="32"/>
          <w:szCs w:val="32"/>
        </w:rPr>
      </w:pPr>
      <w:r w:rsidRPr="00351DA0">
        <w:rPr>
          <w:rFonts w:ascii="Times New Roman" w:hAnsi="Times New Roman" w:cs="Times New Roman"/>
          <w:sz w:val="32"/>
          <w:szCs w:val="32"/>
        </w:rPr>
        <w:t>Для чего в 1979 г. в Афганистан были введены советские войска? Привел ли ввод войск в Афганистан к решению тех проблем, из-за которых он был осуществлен? Почему?</w:t>
      </w:r>
    </w:p>
    <w:p w:rsidR="005E3DF4" w:rsidRPr="005E3DF4" w:rsidRDefault="005E3DF4" w:rsidP="005E3DF4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5E3DF4" w:rsidRDefault="005E3DF4" w:rsidP="005E3DF4">
      <w:pPr>
        <w:spacing w:after="35"/>
        <w:ind w:firstLine="142"/>
        <w:rPr>
          <w:rStyle w:val="101"/>
          <w:rFonts w:ascii="Times New Roman" w:hAnsi="Times New Roman" w:cs="Times New Roman"/>
          <w:sz w:val="32"/>
          <w:szCs w:val="32"/>
        </w:rPr>
      </w:pPr>
    </w:p>
    <w:p w:rsidR="005E3DF4" w:rsidRDefault="005E3DF4" w:rsidP="005E3DF4">
      <w:pPr>
        <w:spacing w:after="0" w:line="240" w:lineRule="auto"/>
        <w:jc w:val="center"/>
        <w:rPr>
          <w:b/>
          <w:sz w:val="26"/>
          <w:szCs w:val="26"/>
        </w:rPr>
      </w:pPr>
    </w:p>
    <w:p w:rsidR="005E3DF4" w:rsidRPr="005E3DF4" w:rsidRDefault="005E3DF4" w:rsidP="005E3DF4">
      <w:pPr>
        <w:tabs>
          <w:tab w:val="left" w:pos="7506"/>
        </w:tabs>
        <w:spacing w:after="86"/>
        <w:ind w:firstLine="142"/>
        <w:jc w:val="center"/>
        <w:rPr>
          <w:rFonts w:ascii="Times New Roman" w:hAnsi="Times New Roman" w:cs="Times New Roman"/>
          <w:sz w:val="26"/>
          <w:szCs w:val="26"/>
        </w:rPr>
      </w:pPr>
    </w:p>
    <w:p w:rsidR="005E3DF4" w:rsidRPr="005E3DF4" w:rsidRDefault="005E3DF4" w:rsidP="002041D1">
      <w:pPr>
        <w:spacing w:after="0" w:line="240" w:lineRule="auto"/>
        <w:jc w:val="center"/>
        <w:rPr>
          <w:b/>
          <w:sz w:val="26"/>
          <w:szCs w:val="26"/>
        </w:rPr>
      </w:pPr>
    </w:p>
    <w:sectPr w:rsidR="005E3DF4" w:rsidRPr="005E3DF4" w:rsidSect="00E7259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47754"/>
    <w:multiLevelType w:val="hybridMultilevel"/>
    <w:tmpl w:val="6282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D756E5"/>
    <w:multiLevelType w:val="multilevel"/>
    <w:tmpl w:val="983E0B7C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920"/>
    <w:rsid w:val="002041D1"/>
    <w:rsid w:val="00472135"/>
    <w:rsid w:val="005E3DF4"/>
    <w:rsid w:val="00637B75"/>
    <w:rsid w:val="00892202"/>
    <w:rsid w:val="00B44686"/>
    <w:rsid w:val="00BE3EB2"/>
    <w:rsid w:val="00C045DE"/>
    <w:rsid w:val="00D00708"/>
    <w:rsid w:val="00E72596"/>
    <w:rsid w:val="00F7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25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202"/>
    <w:pPr>
      <w:ind w:left="720"/>
      <w:contextualSpacing/>
    </w:pPr>
  </w:style>
  <w:style w:type="character" w:customStyle="1" w:styleId="a4">
    <w:name w:val="Основной текст_"/>
    <w:link w:val="4"/>
    <w:rsid w:val="00E72596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12">
    <w:name w:val="Заголовок №1 (2)_"/>
    <w:link w:val="120"/>
    <w:rsid w:val="00E72596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2MicrosoftSansSerif7pt">
    <w:name w:val="Основной текст (2) + Microsoft Sans Serif;7 pt;Не полужирный;Малые прописные"/>
    <w:rsid w:val="00E72596"/>
    <w:rPr>
      <w:rFonts w:ascii="Microsoft Sans Serif" w:eastAsia="Microsoft Sans Serif" w:hAnsi="Microsoft Sans Serif" w:cs="Microsoft Sans Serif"/>
      <w:b/>
      <w:bCs/>
      <w:i w:val="0"/>
      <w:iCs w:val="0"/>
      <w:smallCaps/>
      <w:strike w:val="0"/>
      <w:spacing w:val="0"/>
      <w:sz w:val="14"/>
      <w:szCs w:val="14"/>
    </w:rPr>
  </w:style>
  <w:style w:type="paragraph" w:customStyle="1" w:styleId="4">
    <w:name w:val="Основной текст4"/>
    <w:basedOn w:val="a"/>
    <w:link w:val="a4"/>
    <w:rsid w:val="00E72596"/>
    <w:pPr>
      <w:shd w:val="clear" w:color="auto" w:fill="FFFFFF"/>
      <w:spacing w:before="120" w:after="0" w:line="254" w:lineRule="exact"/>
      <w:jc w:val="both"/>
    </w:pPr>
    <w:rPr>
      <w:rFonts w:ascii="Century Schoolbook" w:eastAsia="Century Schoolbook" w:hAnsi="Century Schoolbook" w:cs="Century Schoolbook"/>
      <w:sz w:val="20"/>
      <w:szCs w:val="20"/>
    </w:rPr>
  </w:style>
  <w:style w:type="paragraph" w:customStyle="1" w:styleId="120">
    <w:name w:val="Заголовок №1 (2)"/>
    <w:basedOn w:val="a"/>
    <w:link w:val="12"/>
    <w:rsid w:val="00E72596"/>
    <w:pPr>
      <w:shd w:val="clear" w:color="auto" w:fill="FFFFFF"/>
      <w:spacing w:before="120" w:after="120" w:line="0" w:lineRule="atLeast"/>
      <w:ind w:firstLine="660"/>
      <w:jc w:val="both"/>
      <w:outlineLvl w:val="0"/>
    </w:pPr>
    <w:rPr>
      <w:rFonts w:ascii="Century Schoolbook" w:eastAsia="Century Schoolbook" w:hAnsi="Century Schoolbook" w:cs="Century Schoolbook"/>
      <w:sz w:val="20"/>
      <w:szCs w:val="20"/>
    </w:rPr>
  </w:style>
  <w:style w:type="character" w:customStyle="1" w:styleId="9">
    <w:name w:val="Основной текст (9)_"/>
    <w:rsid w:val="00E7259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">
    <w:name w:val="Основной текст (2)_"/>
    <w:rsid w:val="00E7259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90">
    <w:name w:val="Основной текст (9)"/>
    <w:rsid w:val="00E7259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1">
    <w:name w:val="Основной текст1"/>
    <w:rsid w:val="00E7259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0">
    <w:name w:val="Основной текст (2)"/>
    <w:rsid w:val="00E7259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5">
    <w:name w:val="Основной текст + Полужирный"/>
    <w:rsid w:val="00E72596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725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2"/>
    <w:rsid w:val="005E3DF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00">
    <w:name w:val="Основной текст (10)_"/>
    <w:rsid w:val="005E3DF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01">
    <w:name w:val="Основной текст (10)"/>
    <w:rsid w:val="005E3DF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7">
    <w:name w:val="Основной текст (7)_"/>
    <w:link w:val="70"/>
    <w:rsid w:val="00B4468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44686"/>
    <w:pPr>
      <w:shd w:val="clear" w:color="auto" w:fill="FFFFFF"/>
      <w:spacing w:after="120" w:line="235" w:lineRule="exact"/>
      <w:jc w:val="both"/>
    </w:pPr>
    <w:rPr>
      <w:rFonts w:ascii="Arial" w:eastAsia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25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202"/>
    <w:pPr>
      <w:ind w:left="720"/>
      <w:contextualSpacing/>
    </w:pPr>
  </w:style>
  <w:style w:type="character" w:customStyle="1" w:styleId="a4">
    <w:name w:val="Основной текст_"/>
    <w:link w:val="4"/>
    <w:rsid w:val="00E72596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12">
    <w:name w:val="Заголовок №1 (2)_"/>
    <w:link w:val="120"/>
    <w:rsid w:val="00E72596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2MicrosoftSansSerif7pt">
    <w:name w:val="Основной текст (2) + Microsoft Sans Serif;7 pt;Не полужирный;Малые прописные"/>
    <w:rsid w:val="00E72596"/>
    <w:rPr>
      <w:rFonts w:ascii="Microsoft Sans Serif" w:eastAsia="Microsoft Sans Serif" w:hAnsi="Microsoft Sans Serif" w:cs="Microsoft Sans Serif"/>
      <w:b/>
      <w:bCs/>
      <w:i w:val="0"/>
      <w:iCs w:val="0"/>
      <w:smallCaps/>
      <w:strike w:val="0"/>
      <w:spacing w:val="0"/>
      <w:sz w:val="14"/>
      <w:szCs w:val="14"/>
    </w:rPr>
  </w:style>
  <w:style w:type="paragraph" w:customStyle="1" w:styleId="4">
    <w:name w:val="Основной текст4"/>
    <w:basedOn w:val="a"/>
    <w:link w:val="a4"/>
    <w:rsid w:val="00E72596"/>
    <w:pPr>
      <w:shd w:val="clear" w:color="auto" w:fill="FFFFFF"/>
      <w:spacing w:before="120" w:after="0" w:line="254" w:lineRule="exact"/>
      <w:jc w:val="both"/>
    </w:pPr>
    <w:rPr>
      <w:rFonts w:ascii="Century Schoolbook" w:eastAsia="Century Schoolbook" w:hAnsi="Century Schoolbook" w:cs="Century Schoolbook"/>
      <w:sz w:val="20"/>
      <w:szCs w:val="20"/>
    </w:rPr>
  </w:style>
  <w:style w:type="paragraph" w:customStyle="1" w:styleId="120">
    <w:name w:val="Заголовок №1 (2)"/>
    <w:basedOn w:val="a"/>
    <w:link w:val="12"/>
    <w:rsid w:val="00E72596"/>
    <w:pPr>
      <w:shd w:val="clear" w:color="auto" w:fill="FFFFFF"/>
      <w:spacing w:before="120" w:after="120" w:line="0" w:lineRule="atLeast"/>
      <w:ind w:firstLine="660"/>
      <w:jc w:val="both"/>
      <w:outlineLvl w:val="0"/>
    </w:pPr>
    <w:rPr>
      <w:rFonts w:ascii="Century Schoolbook" w:eastAsia="Century Schoolbook" w:hAnsi="Century Schoolbook" w:cs="Century Schoolbook"/>
      <w:sz w:val="20"/>
      <w:szCs w:val="20"/>
    </w:rPr>
  </w:style>
  <w:style w:type="character" w:customStyle="1" w:styleId="9">
    <w:name w:val="Основной текст (9)_"/>
    <w:rsid w:val="00E7259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">
    <w:name w:val="Основной текст (2)_"/>
    <w:rsid w:val="00E7259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90">
    <w:name w:val="Основной текст (9)"/>
    <w:rsid w:val="00E7259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1">
    <w:name w:val="Основной текст1"/>
    <w:rsid w:val="00E7259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0">
    <w:name w:val="Основной текст (2)"/>
    <w:rsid w:val="00E7259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5">
    <w:name w:val="Основной текст + Полужирный"/>
    <w:rsid w:val="00E72596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725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2"/>
    <w:rsid w:val="005E3DF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00">
    <w:name w:val="Основной текст (10)_"/>
    <w:rsid w:val="005E3DF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01">
    <w:name w:val="Основной текст (10)"/>
    <w:rsid w:val="005E3DF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7">
    <w:name w:val="Основной текст (7)_"/>
    <w:link w:val="70"/>
    <w:rsid w:val="00B4468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44686"/>
    <w:pPr>
      <w:shd w:val="clear" w:color="auto" w:fill="FFFFFF"/>
      <w:spacing w:after="120" w:line="235" w:lineRule="exact"/>
      <w:jc w:val="both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2538</Words>
  <Characters>14471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2015-04-23T12:48:00Z</dcterms:created>
  <dcterms:modified xsi:type="dcterms:W3CDTF">2015-04-23T14:24:00Z</dcterms:modified>
</cp:coreProperties>
</file>